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480" w:lineRule="exact"/>
        <w:jc w:val="center"/>
        <w:rPr>
          <w:rFonts w:ascii="方正小标宋简体" w:eastAsia="方正小标宋简体"/>
          <w:b w:val="0"/>
          <w:color w:val="auto"/>
          <w:sz w:val="30"/>
          <w:szCs w:val="30"/>
          <w:rPrChange w:id="1" w:author="贾琪华" w:date="2019-01-24T11:40:54Z">
            <w:rPr>
              <w:rFonts w:ascii="方正小标宋简体" w:eastAsia="方正小标宋简体"/>
              <w:b w:val="0"/>
              <w:sz w:val="28"/>
              <w:szCs w:val="28"/>
            </w:rPr>
          </w:rPrChange>
        </w:rPr>
        <w:pPrChange w:id="0" w:author="贾琪华" w:date="2019-01-24T11:41:01Z">
          <w:pPr>
            <w:pStyle w:val="12"/>
            <w:spacing w:line="547" w:lineRule="exact"/>
            <w:jc w:val="center"/>
          </w:pPr>
        </w:pPrChange>
      </w:pPr>
      <w:r>
        <w:rPr>
          <w:rFonts w:hint="eastAsia" w:ascii="方正小标宋简体" w:eastAsia="方正小标宋简体"/>
          <w:b w:val="0"/>
          <w:color w:val="auto"/>
          <w:sz w:val="30"/>
          <w:szCs w:val="30"/>
          <w:rPrChange w:id="2" w:author="贾琪华" w:date="2019-01-24T11:40:54Z">
            <w:rPr>
              <w:rFonts w:hint="eastAsia" w:ascii="方正小标宋简体" w:eastAsia="方正小标宋简体"/>
              <w:b w:val="0"/>
              <w:sz w:val="28"/>
              <w:szCs w:val="28"/>
            </w:rPr>
          </w:rPrChange>
        </w:rPr>
        <w:t>山西省职业院校技能大赛</w:t>
      </w:r>
      <w:bookmarkStart w:id="0" w:name="_bookmark9"/>
      <w:bookmarkEnd w:id="0"/>
      <w:r>
        <w:rPr>
          <w:rFonts w:hint="eastAsia" w:ascii="方正小标宋简体" w:eastAsia="方正小标宋简体"/>
          <w:b w:val="0"/>
          <w:color w:val="auto"/>
          <w:sz w:val="30"/>
          <w:szCs w:val="30"/>
          <w:rPrChange w:id="3" w:author="贾琪华" w:date="2019-01-24T11:40:54Z">
            <w:rPr>
              <w:rFonts w:hint="eastAsia" w:ascii="方正小标宋简体" w:eastAsia="方正小标宋简体"/>
              <w:b w:val="0"/>
              <w:sz w:val="28"/>
              <w:szCs w:val="28"/>
            </w:rPr>
          </w:rPrChange>
        </w:rPr>
        <w:t>监督与仲裁管理办法</w:t>
      </w:r>
    </w:p>
    <w:p>
      <w:pPr>
        <w:pStyle w:val="12"/>
        <w:spacing w:line="480" w:lineRule="exact"/>
        <w:jc w:val="center"/>
        <w:rPr>
          <w:rFonts w:ascii="方正小标宋简体" w:eastAsia="方正小标宋简体"/>
          <w:b w:val="0"/>
          <w:color w:val="auto"/>
          <w:sz w:val="30"/>
          <w:szCs w:val="30"/>
          <w:rPrChange w:id="5" w:author="贾琪华" w:date="2019-01-24T11:40:54Z">
            <w:rPr>
              <w:rFonts w:ascii="方正小标宋简体" w:eastAsia="方正小标宋简体"/>
              <w:b w:val="0"/>
              <w:sz w:val="28"/>
              <w:szCs w:val="28"/>
            </w:rPr>
          </w:rPrChange>
        </w:rPr>
        <w:pPrChange w:id="4" w:author="贾琪华" w:date="2019-01-24T11:41:01Z">
          <w:pPr>
            <w:pStyle w:val="12"/>
            <w:spacing w:line="547" w:lineRule="exact"/>
            <w:jc w:val="center"/>
          </w:pPr>
        </w:pPrChange>
      </w:pPr>
      <w:r>
        <w:rPr>
          <w:rFonts w:hint="eastAsia" w:ascii="方正小标宋简体" w:eastAsia="方正小标宋简体"/>
          <w:b w:val="0"/>
          <w:color w:val="auto"/>
          <w:sz w:val="30"/>
          <w:szCs w:val="30"/>
          <w:rPrChange w:id="6" w:author="贾琪华" w:date="2019-01-24T11:40:54Z">
            <w:rPr>
              <w:rFonts w:hint="eastAsia" w:ascii="方正小标宋简体" w:eastAsia="方正小标宋简体"/>
              <w:b w:val="0"/>
              <w:sz w:val="28"/>
              <w:szCs w:val="28"/>
            </w:rPr>
          </w:rPrChange>
        </w:rPr>
        <w:t>（</w:t>
      </w:r>
      <w:del w:id="7" w:author="acer" w:date="2019-01-22T11:12:00Z">
        <w:r>
          <w:rPr>
            <w:rFonts w:hint="eastAsia" w:ascii="方正小标宋简体" w:eastAsia="方正小标宋简体"/>
            <w:b w:val="0"/>
            <w:color w:val="auto"/>
            <w:sz w:val="30"/>
            <w:szCs w:val="30"/>
            <w:rPrChange w:id="8" w:author="贾琪华" w:date="2019-01-24T11:40:54Z">
              <w:rPr>
                <w:rFonts w:hint="eastAsia" w:ascii="方正小标宋简体" w:eastAsia="方正小标宋简体"/>
                <w:b w:val="0"/>
                <w:sz w:val="28"/>
                <w:szCs w:val="28"/>
              </w:rPr>
            </w:rPrChange>
          </w:rPr>
          <w:delText>草</w:delText>
        </w:r>
      </w:del>
      <w:ins w:id="10" w:author="acer" w:date="2019-01-22T11:12:00Z">
        <w:r>
          <w:rPr>
            <w:rFonts w:hint="eastAsia" w:ascii="方正小标宋简体" w:eastAsia="方正小标宋简体"/>
            <w:b w:val="0"/>
            <w:color w:val="auto"/>
            <w:sz w:val="30"/>
            <w:szCs w:val="30"/>
            <w:rPrChange w:id="11" w:author="贾琪华" w:date="2019-01-24T11:40:54Z">
              <w:rPr>
                <w:rFonts w:hint="eastAsia" w:ascii="方正小标宋简体" w:eastAsia="方正小标宋简体"/>
                <w:b w:val="0"/>
                <w:sz w:val="28"/>
                <w:szCs w:val="28"/>
              </w:rPr>
            </w:rPrChange>
          </w:rPr>
          <w:t>第2</w:t>
        </w:r>
      </w:ins>
      <w:r>
        <w:rPr>
          <w:rFonts w:hint="eastAsia" w:ascii="方正小标宋简体" w:eastAsia="方正小标宋简体"/>
          <w:b w:val="0"/>
          <w:color w:val="auto"/>
          <w:sz w:val="30"/>
          <w:szCs w:val="30"/>
          <w:rPrChange w:id="13" w:author="贾琪华" w:date="2019-01-24T11:40:54Z">
            <w:rPr>
              <w:rFonts w:hint="eastAsia" w:ascii="方正小标宋简体" w:eastAsia="方正小标宋简体"/>
              <w:b w:val="0"/>
              <w:sz w:val="28"/>
              <w:szCs w:val="28"/>
            </w:rPr>
          </w:rPrChange>
        </w:rPr>
        <w:t>稿）</w:t>
      </w:r>
    </w:p>
    <w:p>
      <w:pPr>
        <w:pStyle w:val="2"/>
        <w:spacing w:before="2" w:line="480" w:lineRule="exact"/>
        <w:rPr>
          <w:rFonts w:ascii="仿宋_GB2312" w:eastAsia="仿宋_GB2312"/>
          <w:b/>
          <w:color w:val="auto"/>
          <w:sz w:val="30"/>
          <w:szCs w:val="30"/>
          <w:rPrChange w:id="15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14" w:author="贾琪华" w:date="2019-01-24T11:41:01Z">
          <w:pPr>
            <w:pStyle w:val="2"/>
            <w:spacing w:before="2"/>
          </w:pPr>
        </w:pPrChange>
      </w:pPr>
    </w:p>
    <w:p>
      <w:pPr>
        <w:pStyle w:val="2"/>
        <w:spacing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1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6" w:author="贾琪华" w:date="2019-01-24T11:41:01Z">
          <w:pPr>
            <w:pStyle w:val="2"/>
            <w:spacing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pacing w:val="-6"/>
          <w:sz w:val="30"/>
          <w:szCs w:val="30"/>
          <w:rPrChange w:id="18" w:author="贾琪华" w:date="2019-01-24T11:40:54Z">
            <w:rPr>
              <w:rFonts w:hint="eastAsia" w:ascii="仿宋_GB2312" w:eastAsia="仿宋_GB2312"/>
              <w:spacing w:val="-6"/>
              <w:sz w:val="28"/>
              <w:szCs w:val="28"/>
            </w:rPr>
          </w:rPrChange>
        </w:rPr>
        <w:t>为保证山西省职业院校技能大赛公开、公平、公正，有效监督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19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赛项运行，及时解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20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决赛项组织过程中产生的异议和申诉，规范赛项管理工作，特制定本办法。</w:t>
      </w:r>
    </w:p>
    <w:p>
      <w:pPr>
        <w:pStyle w:val="13"/>
        <w:spacing w:line="480" w:lineRule="exact"/>
        <w:ind w:left="1002"/>
        <w:rPr>
          <w:rFonts w:ascii="黑体" w:hAnsi="黑体" w:eastAsia="黑体"/>
          <w:b w:val="0"/>
          <w:color w:val="auto"/>
          <w:sz w:val="30"/>
          <w:szCs w:val="30"/>
          <w:rPrChange w:id="22" w:author="贾琪华" w:date="2019-01-24T11:40:54Z">
            <w:rPr>
              <w:rFonts w:ascii="黑体" w:hAnsi="黑体" w:eastAsia="黑体"/>
              <w:b w:val="0"/>
              <w:sz w:val="28"/>
              <w:szCs w:val="28"/>
            </w:rPr>
          </w:rPrChange>
        </w:rPr>
        <w:pPrChange w:id="21" w:author="贾琪华" w:date="2019-01-24T11:41:01Z">
          <w:pPr>
            <w:pStyle w:val="13"/>
            <w:spacing w:line="459" w:lineRule="exact"/>
            <w:ind w:left="1002"/>
          </w:pPr>
        </w:pPrChange>
      </w:pPr>
      <w:r>
        <w:rPr>
          <w:rFonts w:hint="eastAsia" w:ascii="黑体" w:hAnsi="黑体" w:eastAsia="黑体"/>
          <w:b w:val="0"/>
          <w:color w:val="auto"/>
          <w:sz w:val="30"/>
          <w:szCs w:val="30"/>
          <w:rPrChange w:id="23" w:author="贾琪华" w:date="2019-01-24T11:40:54Z">
            <w:rPr>
              <w:rFonts w:hint="eastAsia" w:ascii="黑体" w:hAnsi="黑体" w:eastAsia="黑体"/>
              <w:b w:val="0"/>
              <w:sz w:val="28"/>
              <w:szCs w:val="28"/>
            </w:rPr>
          </w:rPrChange>
        </w:rPr>
        <w:t>一、赛项监督</w:t>
      </w:r>
    </w:p>
    <w:p>
      <w:pPr>
        <w:pStyle w:val="2"/>
        <w:spacing w:before="88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2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4" w:author="贾琪华" w:date="2019-01-24T11:41:01Z">
          <w:pPr>
            <w:pStyle w:val="2"/>
            <w:spacing w:before="88"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pacing w:val="-5"/>
          <w:sz w:val="30"/>
          <w:szCs w:val="30"/>
          <w:rPrChange w:id="26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>山西省职业院校技能大赛实行赛项监督制度，大赛组委会向各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27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赛项派出监督组对赛项进行全程监督。各监督组在大赛组委会领导下开展工作，并对大赛组委会负责。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29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30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（一）监督组职责</w:t>
      </w:r>
    </w:p>
    <w:p>
      <w:pPr>
        <w:pStyle w:val="2"/>
        <w:spacing w:before="156" w:line="480" w:lineRule="exact"/>
        <w:ind w:left="400" w:right="401" w:firstLine="599"/>
        <w:jc w:val="both"/>
        <w:rPr>
          <w:rFonts w:ascii="仿宋_GB2312" w:eastAsia="仿宋_GB2312"/>
          <w:color w:val="auto"/>
          <w:sz w:val="30"/>
          <w:szCs w:val="30"/>
          <w:rPrChange w:id="32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1" w:author="贾琪华" w:date="2019-01-24T11:41:01Z">
          <w:pPr>
            <w:pStyle w:val="2"/>
            <w:spacing w:before="156" w:line="338" w:lineRule="auto"/>
            <w:ind w:left="400" w:right="401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33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7"/>
          <w:sz w:val="30"/>
          <w:szCs w:val="30"/>
          <w:rPrChange w:id="34" w:author="贾琪华" w:date="2019-01-24T11:40:54Z">
            <w:rPr>
              <w:rFonts w:hint="eastAsia" w:ascii="仿宋_GB2312" w:eastAsia="仿宋_GB2312"/>
              <w:spacing w:val="-7"/>
              <w:sz w:val="28"/>
              <w:szCs w:val="28"/>
            </w:rPr>
          </w:rPrChange>
        </w:rPr>
        <w:t>.监督组在大赛组委会领导下，对指定赛区、赛项执委会的竞赛筹备与组织工作实施全程现场监督。</w:t>
      </w:r>
    </w:p>
    <w:p>
      <w:pPr>
        <w:pStyle w:val="2"/>
        <w:spacing w:before="13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3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5" w:author="贾琪华" w:date="2019-01-24T11:41:01Z">
          <w:pPr>
            <w:pStyle w:val="2"/>
            <w:spacing w:before="13" w:line="350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37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  <w:r>
        <w:rPr>
          <w:rFonts w:hint="eastAsia" w:ascii="仿宋_GB2312" w:eastAsia="仿宋_GB2312"/>
          <w:color w:val="auto"/>
          <w:spacing w:val="-4"/>
          <w:sz w:val="30"/>
          <w:szCs w:val="30"/>
          <w:rPrChange w:id="38" w:author="贾琪华" w:date="2019-01-24T11:40:54Z">
            <w:rPr>
              <w:rFonts w:hint="eastAsia" w:ascii="仿宋_GB2312" w:eastAsia="仿宋_GB2312"/>
              <w:spacing w:val="-4"/>
              <w:sz w:val="28"/>
              <w:szCs w:val="28"/>
            </w:rPr>
          </w:rPrChange>
        </w:rPr>
        <w:t>.监督组的监督内容包括赛项竞赛场地和设施的布置、廉洁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39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办赛、选手抽签加密、裁判培训、竞赛组织、赛项应急预案、成绩评判及成绩复核与发布、申诉仲裁等。</w:t>
      </w:r>
    </w:p>
    <w:p>
      <w:pPr>
        <w:pStyle w:val="2"/>
        <w:spacing w:line="480" w:lineRule="exact"/>
        <w:ind w:left="1000"/>
        <w:rPr>
          <w:rFonts w:ascii="仿宋_GB2312" w:eastAsia="仿宋_GB2312"/>
          <w:color w:val="auto"/>
          <w:sz w:val="30"/>
          <w:szCs w:val="30"/>
          <w:rPrChange w:id="4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40" w:author="贾琪华" w:date="2019-01-24T11:41:01Z">
          <w:pPr>
            <w:pStyle w:val="2"/>
            <w:spacing w:line="381" w:lineRule="exact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4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3.监督组不得参与具体赛事组织活动及裁判工作。</w:t>
      </w:r>
    </w:p>
    <w:p>
      <w:pPr>
        <w:pStyle w:val="2"/>
        <w:spacing w:before="177" w:line="480" w:lineRule="exact"/>
        <w:ind w:left="1000"/>
        <w:rPr>
          <w:rFonts w:ascii="仿宋_GB2312" w:eastAsia="仿宋_GB2312"/>
          <w:color w:val="auto"/>
          <w:sz w:val="30"/>
          <w:szCs w:val="30"/>
          <w:rPrChange w:id="4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43" w:author="贾琪华" w:date="2019-01-24T11:41:01Z">
          <w:pPr>
            <w:pStyle w:val="2"/>
            <w:spacing w:before="177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4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4.监督组在工作期间应严格履行监督工作职责。</w:t>
      </w:r>
    </w:p>
    <w:p>
      <w:pPr>
        <w:pStyle w:val="2"/>
        <w:spacing w:before="176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4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46" w:author="贾琪华" w:date="2019-01-24T11:41:01Z">
          <w:pPr>
            <w:pStyle w:val="2"/>
            <w:spacing w:before="176" w:line="350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4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</w:t>
      </w:r>
      <w:r>
        <w:rPr>
          <w:rFonts w:hint="eastAsia" w:ascii="仿宋_GB2312" w:eastAsia="仿宋_GB2312"/>
          <w:color w:val="auto"/>
          <w:spacing w:val="-8"/>
          <w:sz w:val="30"/>
          <w:szCs w:val="30"/>
          <w:rPrChange w:id="49" w:author="贾琪华" w:date="2019-01-24T11:40:54Z">
            <w:rPr>
              <w:rFonts w:hint="eastAsia" w:ascii="仿宋_GB2312" w:eastAsia="仿宋_GB2312"/>
              <w:spacing w:val="-8"/>
              <w:sz w:val="28"/>
              <w:szCs w:val="28"/>
            </w:rPr>
          </w:rPrChange>
        </w:rPr>
        <w:t>.对竞赛过程中的违规现象，应及时向赛项执委会提出改正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50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建议，同时留取监督过程资料。赛事结束后，认真填写《监督工作手册》并直接递交大赛组委会办公室存档。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5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51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53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（二）监督组人员组成及要求</w:t>
      </w:r>
    </w:p>
    <w:p>
      <w:pPr>
        <w:pStyle w:val="2"/>
        <w:spacing w:before="155" w:line="480" w:lineRule="exact"/>
        <w:ind w:left="426" w:firstLine="574" w:firstLineChars="205"/>
        <w:rPr>
          <w:rFonts w:ascii="仿宋_GB2312" w:eastAsia="仿宋_GB2312"/>
          <w:color w:val="auto"/>
          <w:sz w:val="30"/>
          <w:szCs w:val="30"/>
          <w:rPrChange w:id="5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54" w:author="贾琪华" w:date="2019-01-24T11:41:01Z">
          <w:pPr>
            <w:pStyle w:val="2"/>
            <w:spacing w:before="155"/>
            <w:ind w:left="426" w:firstLine="574" w:firstLineChars="205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5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1.赛项监督工作实行组长负责制。监督组成员原则上不超过3人，设组长1人。</w:t>
      </w:r>
    </w:p>
    <w:p>
      <w:pPr>
        <w:pStyle w:val="2"/>
        <w:spacing w:before="156" w:line="480" w:lineRule="exact"/>
        <w:ind w:left="426" w:firstLine="574" w:firstLineChars="205"/>
        <w:rPr>
          <w:rFonts w:ascii="仿宋_GB2312" w:eastAsia="仿宋_GB2312"/>
          <w:color w:val="auto"/>
          <w:sz w:val="30"/>
          <w:szCs w:val="30"/>
          <w:rPrChange w:id="58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57" w:author="贾琪华" w:date="2019-01-24T11:41:01Z">
          <w:pPr>
            <w:pStyle w:val="2"/>
            <w:spacing w:before="156"/>
            <w:ind w:left="426" w:firstLine="574" w:firstLineChars="205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59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2.组长应具备领导管理能力。成员应对职业教育有深刻理</w:t>
      </w:r>
      <w:r>
        <w:rPr>
          <w:rFonts w:hint="eastAsia" w:ascii="仿宋_GB2312" w:eastAsia="仿宋_GB2312"/>
          <w:color w:val="auto"/>
          <w:spacing w:val="-14"/>
          <w:sz w:val="30"/>
          <w:szCs w:val="30"/>
          <w:rPrChange w:id="60" w:author="贾琪华" w:date="2019-01-24T11:40:54Z">
            <w:rPr>
              <w:rFonts w:hint="eastAsia" w:ascii="仿宋_GB2312" w:eastAsia="仿宋_GB2312"/>
              <w:spacing w:val="-14"/>
              <w:sz w:val="28"/>
              <w:szCs w:val="28"/>
            </w:rPr>
          </w:rPrChange>
        </w:rPr>
        <w:t xml:space="preserve">解，熟悉大赛政策与制度，具有 </w:t>
      </w:r>
      <w:r>
        <w:rPr>
          <w:rFonts w:hint="eastAsia" w:ascii="仿宋_GB2312" w:eastAsia="仿宋_GB2312"/>
          <w:color w:val="auto"/>
          <w:sz w:val="30"/>
          <w:szCs w:val="30"/>
          <w:rPrChange w:id="6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62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 xml:space="preserve"> 年以上管理工作经验，具备赛项监督所需的沟通与管理能力，能够独立开展工作。</w:t>
      </w:r>
    </w:p>
    <w:p>
      <w:pPr>
        <w:pStyle w:val="2"/>
        <w:spacing w:before="3" w:line="480" w:lineRule="exact"/>
        <w:ind w:left="1000"/>
        <w:rPr>
          <w:rFonts w:ascii="仿宋_GB2312" w:eastAsia="仿宋_GB2312"/>
          <w:color w:val="auto"/>
          <w:sz w:val="30"/>
          <w:szCs w:val="30"/>
          <w:rPrChange w:id="6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63" w:author="贾琪华" w:date="2019-01-24T11:41:01Z">
          <w:pPr>
            <w:pStyle w:val="2"/>
            <w:spacing w:before="3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6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3.遵纪守法、作风正派、工作负责、原则性强。</w:t>
      </w:r>
    </w:p>
    <w:p>
      <w:pPr>
        <w:pStyle w:val="2"/>
        <w:spacing w:before="156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6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66" w:author="贾琪华" w:date="2019-01-24T11:41:01Z">
          <w:pPr>
            <w:pStyle w:val="2"/>
            <w:spacing w:before="156"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6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69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.本人自愿、工作单位支持，无任何违法违纪记录。原则上</w:t>
      </w:r>
      <w:r>
        <w:rPr>
          <w:rFonts w:hint="eastAsia" w:ascii="仿宋_GB2312" w:eastAsia="仿宋_GB2312"/>
          <w:color w:val="auto"/>
          <w:spacing w:val="-18"/>
          <w:sz w:val="30"/>
          <w:szCs w:val="30"/>
          <w:rPrChange w:id="70" w:author="贾琪华" w:date="2019-01-24T11:40:54Z">
            <w:rPr>
              <w:rFonts w:hint="eastAsia" w:ascii="仿宋_GB2312" w:eastAsia="仿宋_GB2312"/>
              <w:spacing w:val="-18"/>
              <w:sz w:val="28"/>
              <w:szCs w:val="28"/>
            </w:rPr>
          </w:rPrChange>
        </w:rPr>
        <w:t xml:space="preserve">年龄应在 </w:t>
      </w:r>
      <w:r>
        <w:rPr>
          <w:rFonts w:hint="eastAsia" w:ascii="仿宋_GB2312" w:eastAsia="仿宋_GB2312"/>
          <w:color w:val="auto"/>
          <w:sz w:val="30"/>
          <w:szCs w:val="30"/>
          <w:rPrChange w:id="7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65</w:t>
      </w:r>
      <w:r>
        <w:rPr>
          <w:rFonts w:hint="eastAsia" w:ascii="仿宋_GB2312" w:eastAsia="仿宋_GB2312"/>
          <w:color w:val="auto"/>
          <w:spacing w:val="-7"/>
          <w:sz w:val="30"/>
          <w:szCs w:val="30"/>
          <w:rPrChange w:id="72" w:author="贾琪华" w:date="2019-01-24T11:40:54Z">
            <w:rPr>
              <w:rFonts w:hint="eastAsia" w:ascii="仿宋_GB2312" w:eastAsia="仿宋_GB2312"/>
              <w:spacing w:val="-7"/>
              <w:sz w:val="28"/>
              <w:szCs w:val="28"/>
            </w:rPr>
          </w:rPrChange>
        </w:rPr>
        <w:t xml:space="preserve"> 周岁以下，身体健康，能在规定时间内到岗并按要求完成指定监督工作。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7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73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75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（三）监督人员遴选</w:t>
      </w:r>
    </w:p>
    <w:p>
      <w:pPr>
        <w:pStyle w:val="2"/>
        <w:spacing w:before="156" w:line="480" w:lineRule="exact"/>
        <w:ind w:left="400" w:right="246" w:firstLine="599"/>
        <w:rPr>
          <w:rFonts w:ascii="仿宋_GB2312" w:eastAsia="仿宋_GB2312"/>
          <w:color w:val="auto"/>
          <w:sz w:val="30"/>
          <w:szCs w:val="30"/>
          <w:rPrChange w:id="7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76" w:author="贾琪华" w:date="2019-01-24T11:41:01Z">
          <w:pPr>
            <w:pStyle w:val="2"/>
            <w:spacing w:before="156" w:line="336" w:lineRule="auto"/>
            <w:ind w:left="400" w:right="246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7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6"/>
          <w:sz w:val="30"/>
          <w:szCs w:val="30"/>
          <w:rPrChange w:id="79" w:author="贾琪华" w:date="2019-01-24T11:40:54Z">
            <w:rPr>
              <w:rFonts w:hint="eastAsia" w:ascii="仿宋_GB2312" w:eastAsia="仿宋_GB2312"/>
              <w:spacing w:val="-6"/>
              <w:sz w:val="28"/>
              <w:szCs w:val="28"/>
            </w:rPr>
          </w:rPrChange>
        </w:rPr>
        <w:t>.山西省职业院校技能大赛监督员由省、各地市教</w:t>
      </w:r>
      <w:r>
        <w:rPr>
          <w:rFonts w:hint="eastAsia" w:ascii="仿宋_GB2312" w:eastAsia="仿宋_GB2312"/>
          <w:color w:val="auto"/>
          <w:spacing w:val="-19"/>
          <w:sz w:val="30"/>
          <w:szCs w:val="30"/>
          <w:rPrChange w:id="80" w:author="贾琪华" w:date="2019-01-24T11:40:54Z">
            <w:rPr>
              <w:rFonts w:hint="eastAsia" w:ascii="仿宋_GB2312" w:eastAsia="仿宋_GB2312"/>
              <w:spacing w:val="-19"/>
              <w:sz w:val="28"/>
              <w:szCs w:val="28"/>
            </w:rPr>
          </w:rPrChange>
        </w:rPr>
        <w:t>育局</w:t>
      </w:r>
      <w:r>
        <w:rPr>
          <w:rFonts w:hint="eastAsia" w:ascii="仿宋_GB2312" w:eastAsia="仿宋_GB2312"/>
          <w:color w:val="auto"/>
          <w:spacing w:val="-92"/>
          <w:sz w:val="30"/>
          <w:szCs w:val="30"/>
          <w:rPrChange w:id="81" w:author="贾琪华" w:date="2019-01-24T11:40:54Z">
            <w:rPr>
              <w:rFonts w:hint="eastAsia" w:ascii="仿宋_GB2312" w:eastAsia="仿宋_GB2312"/>
              <w:spacing w:val="-92"/>
              <w:sz w:val="28"/>
              <w:szCs w:val="28"/>
            </w:rPr>
          </w:rPrChange>
        </w:rPr>
        <w:t>、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82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各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83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专业教指委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84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等机构向大赛组委会推荐。</w:t>
      </w:r>
    </w:p>
    <w:p>
      <w:pPr>
        <w:pStyle w:val="2"/>
        <w:spacing w:before="22" w:line="480" w:lineRule="exact"/>
        <w:ind w:left="400" w:right="396" w:firstLine="599"/>
        <w:jc w:val="both"/>
        <w:rPr>
          <w:rFonts w:ascii="仿宋_GB2312" w:eastAsia="仿宋_GB2312"/>
          <w:color w:val="auto"/>
          <w:sz w:val="30"/>
          <w:szCs w:val="30"/>
          <w:rPrChange w:id="8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85" w:author="贾琪华" w:date="2019-01-24T11:41:01Z">
          <w:pPr>
            <w:pStyle w:val="2"/>
            <w:spacing w:before="22" w:line="350" w:lineRule="auto"/>
            <w:ind w:left="400" w:right="396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87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  <w:r>
        <w:rPr>
          <w:rFonts w:hint="eastAsia" w:ascii="仿宋_GB2312" w:eastAsia="仿宋_GB2312"/>
          <w:color w:val="auto"/>
          <w:spacing w:val="-6"/>
          <w:sz w:val="30"/>
          <w:szCs w:val="30"/>
          <w:rPrChange w:id="88" w:author="贾琪华" w:date="2019-01-24T11:40:54Z">
            <w:rPr>
              <w:rFonts w:hint="eastAsia" w:ascii="仿宋_GB2312" w:eastAsia="仿宋_GB2312"/>
              <w:spacing w:val="-6"/>
              <w:sz w:val="28"/>
              <w:szCs w:val="28"/>
            </w:rPr>
          </w:rPrChange>
        </w:rPr>
        <w:t>.大赛组委会办公室进行资格审查，符合条件的录入山西省职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89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业院校技能大赛赛项监督员信息库。赛项合作企业和参赛院校采取回避原则，其人员一般不担任监督保员。</w:t>
      </w:r>
    </w:p>
    <w:p>
      <w:pPr>
        <w:pStyle w:val="2"/>
        <w:spacing w:line="480" w:lineRule="exact"/>
        <w:ind w:left="426" w:firstLine="560" w:firstLineChars="200"/>
        <w:rPr>
          <w:rFonts w:ascii="仿宋_GB2312" w:eastAsia="仿宋_GB2312"/>
          <w:color w:val="auto"/>
          <w:sz w:val="30"/>
          <w:szCs w:val="30"/>
          <w:rPrChange w:id="9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90" w:author="贾琪华" w:date="2019-01-24T11:41:01Z">
          <w:pPr>
            <w:pStyle w:val="2"/>
            <w:spacing w:line="364" w:lineRule="exact"/>
            <w:ind w:left="426" w:firstLine="560" w:firstLineChars="2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9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3.大赛组委会从赛项监督员信息库中遴选赛项监督组长、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93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随机抽取监督员。</w:t>
      </w:r>
    </w:p>
    <w:p>
      <w:pPr>
        <w:spacing w:before="3" w:line="480" w:lineRule="exact"/>
        <w:ind w:left="1002" w:right="1805" w:hanging="3"/>
        <w:rPr>
          <w:rFonts w:ascii="仿宋_GB2312" w:eastAsia="仿宋_GB2312"/>
          <w:color w:val="auto"/>
          <w:sz w:val="30"/>
          <w:szCs w:val="30"/>
          <w:rPrChange w:id="9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94" w:author="贾琪华" w:date="2019-01-24T11:41:01Z">
          <w:pPr>
            <w:spacing w:before="3" w:line="276" w:lineRule="auto"/>
            <w:ind w:left="1002" w:right="1805" w:hanging="3"/>
          </w:pPr>
        </w:pPrChange>
      </w:pPr>
      <w:del w:id="96" w:author="lenovo" w:date="2019-01-22T01:16:00Z">
        <w:r>
          <w:rPr>
            <w:rFonts w:hint="eastAsia" w:ascii="仿宋_GB2312" w:eastAsia="仿宋_GB2312"/>
            <w:color w:val="auto"/>
            <w:sz w:val="30"/>
            <w:szCs w:val="30"/>
            <w:rPrChange w:id="97" w:author="贾琪华" w:date="2019-01-24T11:40:54Z">
              <w:rPr>
                <w:rFonts w:hint="eastAsia" w:ascii="仿宋_GB2312" w:eastAsia="仿宋_GB2312"/>
                <w:sz w:val="28"/>
                <w:szCs w:val="28"/>
              </w:rPr>
            </w:rPrChange>
          </w:rPr>
          <w:delText>5</w:delText>
        </w:r>
      </w:del>
      <w:ins w:id="99" w:author="lenovo" w:date="2019-01-22T01:16:00Z">
        <w:r>
          <w:rPr>
            <w:rFonts w:hint="eastAsia" w:ascii="仿宋_GB2312" w:eastAsia="仿宋_GB2312"/>
            <w:color w:val="auto"/>
            <w:sz w:val="30"/>
            <w:szCs w:val="30"/>
            <w:rPrChange w:id="100" w:author="贾琪华" w:date="2019-01-24T11:40:54Z">
              <w:rPr>
                <w:rFonts w:hint="eastAsia" w:ascii="仿宋_GB2312" w:eastAsia="仿宋_GB2312"/>
                <w:sz w:val="28"/>
                <w:szCs w:val="28"/>
              </w:rPr>
            </w:rPrChange>
          </w:rPr>
          <w:t>4</w:t>
        </w:r>
      </w:ins>
      <w:r>
        <w:rPr>
          <w:rFonts w:hint="eastAsia" w:ascii="仿宋_GB2312" w:eastAsia="仿宋_GB2312"/>
          <w:color w:val="auto"/>
          <w:sz w:val="30"/>
          <w:szCs w:val="30"/>
          <w:rPrChange w:id="10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.监督组人员须经本人确认、大赛组委会聘任。</w:t>
      </w:r>
    </w:p>
    <w:p>
      <w:pPr>
        <w:spacing w:before="3" w:line="480" w:lineRule="exact"/>
        <w:ind w:left="1002" w:right="1805" w:hanging="3"/>
        <w:rPr>
          <w:rFonts w:ascii="黑体" w:hAnsi="黑体" w:eastAsia="黑体" w:cs="Microsoft JhengHei"/>
          <w:bCs/>
          <w:color w:val="auto"/>
          <w:sz w:val="30"/>
          <w:szCs w:val="30"/>
          <w:rPrChange w:id="104" w:author="贾琪华" w:date="2019-01-24T11:40:54Z">
            <w:rPr>
              <w:rFonts w:ascii="黑体" w:hAnsi="黑体" w:eastAsia="黑体" w:cs="Microsoft JhengHei"/>
              <w:bCs/>
              <w:sz w:val="28"/>
              <w:szCs w:val="28"/>
            </w:rPr>
          </w:rPrChange>
        </w:rPr>
        <w:pPrChange w:id="103" w:author="贾琪华" w:date="2019-01-24T11:41:01Z">
          <w:pPr>
            <w:spacing w:before="3" w:line="276" w:lineRule="auto"/>
            <w:ind w:left="1002" w:right="1805" w:hanging="3"/>
          </w:pPr>
        </w:pPrChange>
      </w:pPr>
      <w:r>
        <w:rPr>
          <w:rFonts w:hint="eastAsia" w:ascii="黑体" w:hAnsi="黑体" w:eastAsia="黑体" w:cs="Microsoft JhengHei"/>
          <w:bCs/>
          <w:color w:val="auto"/>
          <w:sz w:val="30"/>
          <w:szCs w:val="30"/>
          <w:rPrChange w:id="105" w:author="贾琪华" w:date="2019-01-24T11:40:54Z">
            <w:rPr>
              <w:rFonts w:hint="eastAsia" w:ascii="黑体" w:hAnsi="黑体" w:eastAsia="黑体" w:cs="Microsoft JhengHei"/>
              <w:bCs/>
              <w:sz w:val="28"/>
              <w:szCs w:val="28"/>
            </w:rPr>
          </w:rPrChange>
        </w:rPr>
        <w:t>二、申诉与仲裁</w:t>
      </w:r>
    </w:p>
    <w:p>
      <w:pPr>
        <w:pStyle w:val="2"/>
        <w:spacing w:before="5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10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06" w:author="贾琪华" w:date="2019-01-24T11:41:01Z">
          <w:pPr>
            <w:pStyle w:val="2"/>
            <w:spacing w:before="5"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pacing w:val="-5"/>
          <w:sz w:val="30"/>
          <w:szCs w:val="30"/>
          <w:rPrChange w:id="108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>山西省职业院校技能大赛采取二级仲裁机制。大赛设仲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109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裁委员会，各赛项设赛项仲裁工作组。大赛仲裁委员会在大赛组</w:t>
      </w:r>
      <w:r>
        <w:rPr>
          <w:rFonts w:hint="eastAsia" w:ascii="仿宋_GB2312" w:eastAsia="仿宋_GB2312"/>
          <w:color w:val="auto"/>
          <w:spacing w:val="-15"/>
          <w:sz w:val="30"/>
          <w:szCs w:val="30"/>
          <w:rPrChange w:id="110" w:author="贾琪华" w:date="2019-01-24T11:40:54Z">
            <w:rPr>
              <w:rFonts w:hint="eastAsia" w:ascii="仿宋_GB2312" w:eastAsia="仿宋_GB2312"/>
              <w:spacing w:val="-15"/>
              <w:sz w:val="28"/>
              <w:szCs w:val="28"/>
            </w:rPr>
          </w:rPrChange>
        </w:rPr>
        <w:t>委会领导下开展工作，并对大赛组委会负责。赛项仲裁工作组在赛项执委会领导下独立开展工作，并对赛项执委会负责。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11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111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113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（一）仲裁人员的职责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1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14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1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1.熟悉大赛相关赛项的竞赛规程和规则。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18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17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19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2.掌握各自辖区内赛事的动态及进展情况。</w:t>
      </w:r>
    </w:p>
    <w:p>
      <w:pPr>
        <w:pStyle w:val="2"/>
        <w:spacing w:before="155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2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20" w:author="贾琪华" w:date="2019-01-24T11:41:01Z">
          <w:pPr>
            <w:pStyle w:val="2"/>
            <w:spacing w:before="155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2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3.受理各参赛队的书面申诉。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2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23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2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4.对受理的申诉进行深入调查，做出客观、公正的集体仲裁。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127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126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128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（二）仲裁委员会和仲裁工作组人员组成及要求</w:t>
      </w:r>
    </w:p>
    <w:p>
      <w:pPr>
        <w:pStyle w:val="2"/>
        <w:spacing w:before="155" w:line="480" w:lineRule="exact"/>
        <w:ind w:left="400" w:right="397" w:firstLine="599"/>
        <w:rPr>
          <w:rFonts w:ascii="仿宋_GB2312" w:eastAsia="仿宋_GB2312"/>
          <w:color w:val="auto"/>
          <w:sz w:val="30"/>
          <w:szCs w:val="30"/>
          <w:rPrChange w:id="130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29" w:author="贾琪华" w:date="2019-01-24T11:41:01Z">
          <w:pPr>
            <w:pStyle w:val="2"/>
            <w:spacing w:before="155" w:line="336" w:lineRule="auto"/>
            <w:ind w:left="400" w:right="397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3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5"/>
          <w:sz w:val="30"/>
          <w:szCs w:val="30"/>
          <w:rPrChange w:id="132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>.大赛仲裁委员会及赛项仲裁工作组人数须为奇数，大赛仲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133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裁委员会一般不超过</w:t>
      </w:r>
      <w:r>
        <w:rPr>
          <w:rFonts w:hint="eastAsia" w:ascii="仿宋_GB2312" w:eastAsia="仿宋_GB2312"/>
          <w:color w:val="auto"/>
          <w:sz w:val="30"/>
          <w:szCs w:val="30"/>
          <w:rPrChange w:id="13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</w:t>
      </w:r>
      <w:r>
        <w:rPr>
          <w:rFonts w:hint="eastAsia" w:ascii="仿宋_GB2312" w:eastAsia="仿宋_GB2312"/>
          <w:color w:val="auto"/>
          <w:spacing w:val="-30"/>
          <w:sz w:val="30"/>
          <w:szCs w:val="30"/>
          <w:rPrChange w:id="135" w:author="贾琪华" w:date="2019-01-24T11:40:54Z">
            <w:rPr>
              <w:rFonts w:hint="eastAsia" w:ascii="仿宋_GB2312" w:eastAsia="仿宋_GB2312"/>
              <w:spacing w:val="-30"/>
              <w:sz w:val="28"/>
              <w:szCs w:val="28"/>
            </w:rPr>
          </w:rPrChange>
        </w:rPr>
        <w:t>人，设主任</w:t>
      </w:r>
      <w:r>
        <w:rPr>
          <w:rFonts w:hint="eastAsia" w:ascii="仿宋_GB2312" w:eastAsia="仿宋_GB2312"/>
          <w:color w:val="auto"/>
          <w:sz w:val="30"/>
          <w:szCs w:val="30"/>
          <w:rPrChange w:id="13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137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人，须由大赛组委会副主任兼</w:t>
      </w:r>
      <w:r>
        <w:rPr>
          <w:rFonts w:hint="eastAsia" w:ascii="仿宋_GB2312" w:eastAsia="仿宋_GB2312"/>
          <w:color w:val="auto"/>
          <w:sz w:val="30"/>
          <w:szCs w:val="30"/>
          <w:rPrChange w:id="13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任。赛项仲裁工作组成员一般不超过3人，设组长1人。</w:t>
      </w:r>
    </w:p>
    <w:p>
      <w:pPr>
        <w:pStyle w:val="2"/>
        <w:spacing w:before="155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40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39" w:author="贾琪华" w:date="2019-01-24T11:41:01Z">
          <w:pPr>
            <w:pStyle w:val="2"/>
            <w:spacing w:before="155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4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2.具有较强的沟通和组织管理能力。</w:t>
      </w:r>
    </w:p>
    <w:p>
      <w:pPr>
        <w:pStyle w:val="2"/>
        <w:spacing w:before="156" w:line="480" w:lineRule="exact"/>
        <w:ind w:left="400" w:right="401" w:firstLine="599"/>
        <w:rPr>
          <w:rFonts w:ascii="仿宋_GB2312" w:eastAsia="仿宋_GB2312"/>
          <w:color w:val="auto"/>
          <w:sz w:val="30"/>
          <w:szCs w:val="30"/>
          <w:rPrChange w:id="143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42" w:author="贾琪华" w:date="2019-01-24T11:41:01Z">
          <w:pPr>
            <w:pStyle w:val="2"/>
            <w:spacing w:before="156" w:line="336" w:lineRule="auto"/>
            <w:ind w:left="400" w:right="401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4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</w:t>
      </w:r>
      <w:r>
        <w:rPr>
          <w:rFonts w:hint="eastAsia" w:ascii="仿宋_GB2312" w:eastAsia="仿宋_GB2312"/>
          <w:color w:val="auto"/>
          <w:spacing w:val="-9"/>
          <w:sz w:val="30"/>
          <w:szCs w:val="30"/>
          <w:rPrChange w:id="145" w:author="贾琪华" w:date="2019-01-24T11:40:54Z">
            <w:rPr>
              <w:rFonts w:hint="eastAsia" w:ascii="仿宋_GB2312" w:eastAsia="仿宋_GB2312"/>
              <w:spacing w:val="-9"/>
              <w:sz w:val="28"/>
              <w:szCs w:val="28"/>
            </w:rPr>
          </w:rPrChange>
        </w:rPr>
        <w:t>.遵纪守法，品行端正，作风正派，坚持原则，具有过硬的政治、业务素质，良好的职业道德和敬业精神。</w:t>
      </w:r>
    </w:p>
    <w:p>
      <w:pPr>
        <w:pStyle w:val="2"/>
        <w:spacing w:before="4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14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46" w:author="贾琪华" w:date="2019-01-24T11:41:01Z">
          <w:pPr>
            <w:pStyle w:val="2"/>
            <w:spacing w:before="4" w:line="338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4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</w:t>
      </w:r>
      <w:r>
        <w:rPr>
          <w:rFonts w:hint="eastAsia" w:ascii="仿宋_GB2312" w:eastAsia="仿宋_GB2312"/>
          <w:color w:val="auto"/>
          <w:spacing w:val="-8"/>
          <w:sz w:val="30"/>
          <w:szCs w:val="30"/>
          <w:rPrChange w:id="149" w:author="贾琪华" w:date="2019-01-24T11:40:54Z">
            <w:rPr>
              <w:rFonts w:hint="eastAsia" w:ascii="仿宋_GB2312" w:eastAsia="仿宋_GB2312"/>
              <w:spacing w:val="-8"/>
              <w:sz w:val="28"/>
              <w:szCs w:val="28"/>
            </w:rPr>
          </w:rPrChange>
        </w:rPr>
        <w:t>.成员应有较强的法律、法规意识，熟悉职业教育改革与发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150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展。具有与赛项同领域的副高以上专业技术职称</w:t>
      </w:r>
      <w:r>
        <w:rPr>
          <w:rFonts w:hint="eastAsia" w:ascii="仿宋_GB2312" w:eastAsia="仿宋_GB2312"/>
          <w:color w:val="auto"/>
          <w:sz w:val="30"/>
          <w:szCs w:val="30"/>
          <w:rPrChange w:id="15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（含高级技师职</w:t>
      </w:r>
      <w:r>
        <w:rPr>
          <w:rFonts w:hint="eastAsia" w:ascii="仿宋_GB2312" w:eastAsia="仿宋_GB2312"/>
          <w:color w:val="auto"/>
          <w:spacing w:val="1"/>
          <w:sz w:val="30"/>
          <w:szCs w:val="30"/>
          <w:rPrChange w:id="152" w:author="贾琪华" w:date="2019-01-24T11:40:54Z">
            <w:rPr>
              <w:rFonts w:hint="eastAsia" w:ascii="仿宋_GB2312" w:eastAsia="仿宋_GB2312"/>
              <w:spacing w:val="1"/>
              <w:sz w:val="28"/>
              <w:szCs w:val="28"/>
            </w:rPr>
          </w:rPrChange>
        </w:rPr>
        <w:t>业资格</w:t>
      </w:r>
      <w:r>
        <w:rPr>
          <w:rFonts w:hint="eastAsia" w:ascii="仿宋_GB2312" w:eastAsia="仿宋_GB2312"/>
          <w:color w:val="auto"/>
          <w:spacing w:val="-149"/>
          <w:sz w:val="30"/>
          <w:szCs w:val="30"/>
          <w:rPrChange w:id="153" w:author="贾琪华" w:date="2019-01-24T11:40:54Z">
            <w:rPr>
              <w:rFonts w:hint="eastAsia" w:ascii="仿宋_GB2312" w:eastAsia="仿宋_GB2312"/>
              <w:spacing w:val="-149"/>
              <w:sz w:val="28"/>
              <w:szCs w:val="28"/>
            </w:rPr>
          </w:rPrChange>
        </w:rPr>
        <w:t>）</w:t>
      </w:r>
      <w:r>
        <w:rPr>
          <w:rFonts w:hint="eastAsia" w:ascii="仿宋_GB2312" w:eastAsia="仿宋_GB2312"/>
          <w:color w:val="auto"/>
          <w:sz w:val="30"/>
          <w:szCs w:val="30"/>
          <w:rPrChange w:id="15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，或为教育行政管理部门和行业、企业、科研机构等单位的管理人员。具有仲裁工作经历及经验者，优先考虑。</w:t>
      </w:r>
    </w:p>
    <w:p>
      <w:pPr>
        <w:pStyle w:val="2"/>
        <w:spacing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15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55" w:author="贾琪华" w:date="2019-01-24T11:41:01Z">
          <w:pPr>
            <w:pStyle w:val="2"/>
            <w:spacing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57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158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.本人自愿、工作单位支持，无任何违法违纪记录。原则上</w:t>
      </w:r>
      <w:r>
        <w:rPr>
          <w:rFonts w:hint="eastAsia" w:ascii="仿宋_GB2312" w:eastAsia="仿宋_GB2312"/>
          <w:color w:val="auto"/>
          <w:spacing w:val="-18"/>
          <w:sz w:val="30"/>
          <w:szCs w:val="30"/>
          <w:rPrChange w:id="159" w:author="贾琪华" w:date="2019-01-24T11:40:54Z">
            <w:rPr>
              <w:rFonts w:hint="eastAsia" w:ascii="仿宋_GB2312" w:eastAsia="仿宋_GB2312"/>
              <w:spacing w:val="-18"/>
              <w:sz w:val="28"/>
              <w:szCs w:val="28"/>
            </w:rPr>
          </w:rPrChange>
        </w:rPr>
        <w:t xml:space="preserve">年龄应在 </w:t>
      </w:r>
      <w:r>
        <w:rPr>
          <w:rFonts w:hint="eastAsia" w:ascii="仿宋_GB2312" w:eastAsia="仿宋_GB2312"/>
          <w:color w:val="auto"/>
          <w:sz w:val="30"/>
          <w:szCs w:val="30"/>
          <w:rPrChange w:id="160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65</w:t>
      </w:r>
      <w:r>
        <w:rPr>
          <w:rFonts w:hint="eastAsia" w:ascii="仿宋_GB2312" w:eastAsia="仿宋_GB2312"/>
          <w:color w:val="auto"/>
          <w:spacing w:val="-7"/>
          <w:sz w:val="30"/>
          <w:szCs w:val="30"/>
          <w:rPrChange w:id="161" w:author="贾琪华" w:date="2019-01-24T11:40:54Z">
            <w:rPr>
              <w:rFonts w:hint="eastAsia" w:ascii="仿宋_GB2312" w:eastAsia="仿宋_GB2312"/>
              <w:spacing w:val="-7"/>
              <w:sz w:val="28"/>
              <w:szCs w:val="28"/>
            </w:rPr>
          </w:rPrChange>
        </w:rPr>
        <w:t xml:space="preserve"> 周岁以下，身体健康，能在规定时间内到岗并按要求完成委派的仲裁工作。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163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162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164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（三）仲裁人员遴选</w:t>
      </w:r>
    </w:p>
    <w:p>
      <w:pPr>
        <w:pStyle w:val="2"/>
        <w:spacing w:before="154" w:line="480" w:lineRule="exact"/>
        <w:ind w:left="400" w:right="246" w:firstLine="599"/>
        <w:rPr>
          <w:rFonts w:ascii="仿宋_GB2312" w:eastAsia="仿宋_GB2312"/>
          <w:color w:val="auto"/>
          <w:sz w:val="30"/>
          <w:szCs w:val="30"/>
          <w:rPrChange w:id="16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65" w:author="贾琪华" w:date="2019-01-24T11:41:01Z">
          <w:pPr>
            <w:pStyle w:val="2"/>
            <w:spacing w:before="154" w:line="336" w:lineRule="auto"/>
            <w:ind w:left="400" w:right="246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67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6"/>
          <w:sz w:val="30"/>
          <w:szCs w:val="30"/>
          <w:rPrChange w:id="168" w:author="贾琪华" w:date="2019-01-24T11:40:54Z">
            <w:rPr>
              <w:rFonts w:hint="eastAsia" w:ascii="仿宋_GB2312" w:eastAsia="仿宋_GB2312"/>
              <w:spacing w:val="-6"/>
              <w:sz w:val="28"/>
              <w:szCs w:val="28"/>
            </w:rPr>
          </w:rPrChange>
        </w:rPr>
        <w:t>.山西省职业院校技能大赛仲裁员由省、各地市教</w:t>
      </w:r>
      <w:r>
        <w:rPr>
          <w:rFonts w:hint="eastAsia" w:ascii="仿宋_GB2312" w:eastAsia="仿宋_GB2312"/>
          <w:color w:val="auto"/>
          <w:spacing w:val="-19"/>
          <w:sz w:val="30"/>
          <w:szCs w:val="30"/>
          <w:rPrChange w:id="169" w:author="贾琪华" w:date="2019-01-24T11:40:54Z">
            <w:rPr>
              <w:rFonts w:hint="eastAsia" w:ascii="仿宋_GB2312" w:eastAsia="仿宋_GB2312"/>
              <w:spacing w:val="-19"/>
              <w:sz w:val="28"/>
              <w:szCs w:val="28"/>
            </w:rPr>
          </w:rPrChange>
        </w:rPr>
        <w:t>育局</w:t>
      </w:r>
      <w:r>
        <w:rPr>
          <w:rFonts w:hint="eastAsia" w:ascii="仿宋_GB2312" w:eastAsia="仿宋_GB2312"/>
          <w:color w:val="auto"/>
          <w:spacing w:val="-92"/>
          <w:sz w:val="30"/>
          <w:szCs w:val="30"/>
          <w:rPrChange w:id="170" w:author="贾琪华" w:date="2019-01-24T11:40:54Z">
            <w:rPr>
              <w:rFonts w:hint="eastAsia" w:ascii="仿宋_GB2312" w:eastAsia="仿宋_GB2312"/>
              <w:spacing w:val="-92"/>
              <w:sz w:val="28"/>
              <w:szCs w:val="28"/>
            </w:rPr>
          </w:rPrChange>
        </w:rPr>
        <w:t>、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171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各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172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教指委和行业学</w:t>
      </w:r>
      <w:r>
        <w:rPr>
          <w:rFonts w:hint="eastAsia" w:ascii="仿宋_GB2312" w:eastAsia="仿宋_GB2312"/>
          <w:color w:val="auto"/>
          <w:sz w:val="30"/>
          <w:szCs w:val="30"/>
          <w:rPrChange w:id="173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（协</w:t>
      </w:r>
      <w:r>
        <w:rPr>
          <w:rFonts w:hint="eastAsia" w:ascii="仿宋_GB2312" w:eastAsia="仿宋_GB2312"/>
          <w:color w:val="auto"/>
          <w:spacing w:val="-24"/>
          <w:sz w:val="30"/>
          <w:szCs w:val="30"/>
          <w:rPrChange w:id="174" w:author="贾琪华" w:date="2019-01-24T11:40:54Z">
            <w:rPr>
              <w:rFonts w:hint="eastAsia" w:ascii="仿宋_GB2312" w:eastAsia="仿宋_GB2312"/>
              <w:spacing w:val="-24"/>
              <w:sz w:val="28"/>
              <w:szCs w:val="28"/>
            </w:rPr>
          </w:rPrChange>
        </w:rPr>
        <w:t>）</w:t>
      </w:r>
      <w:r>
        <w:rPr>
          <w:rFonts w:hint="eastAsia" w:ascii="仿宋_GB2312" w:eastAsia="仿宋_GB2312"/>
          <w:color w:val="auto"/>
          <w:spacing w:val="-5"/>
          <w:sz w:val="30"/>
          <w:szCs w:val="30"/>
          <w:rPrChange w:id="175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>会等机构向大赛组委会推荐。</w:t>
      </w:r>
    </w:p>
    <w:p>
      <w:pPr>
        <w:pStyle w:val="2"/>
        <w:spacing w:before="7" w:line="480" w:lineRule="exact"/>
        <w:ind w:left="400" w:right="397" w:firstLine="599"/>
        <w:jc w:val="both"/>
        <w:rPr>
          <w:rFonts w:ascii="仿宋_GB2312" w:eastAsia="仿宋_GB2312"/>
          <w:color w:val="auto"/>
          <w:sz w:val="30"/>
          <w:szCs w:val="30"/>
          <w:rPrChange w:id="17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76" w:author="贾琪华" w:date="2019-01-24T11:41:01Z">
          <w:pPr>
            <w:pStyle w:val="2"/>
            <w:spacing w:before="7" w:line="336" w:lineRule="auto"/>
            <w:ind w:left="400" w:right="397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7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  <w:r>
        <w:rPr>
          <w:rFonts w:hint="eastAsia" w:ascii="仿宋_GB2312" w:eastAsia="仿宋_GB2312"/>
          <w:color w:val="auto"/>
          <w:spacing w:val="-8"/>
          <w:sz w:val="30"/>
          <w:szCs w:val="30"/>
          <w:rPrChange w:id="179" w:author="贾琪华" w:date="2019-01-24T11:40:54Z">
            <w:rPr>
              <w:rFonts w:hint="eastAsia" w:ascii="仿宋_GB2312" w:eastAsia="仿宋_GB2312"/>
              <w:spacing w:val="-8"/>
              <w:sz w:val="28"/>
              <w:szCs w:val="28"/>
            </w:rPr>
          </w:rPrChange>
        </w:rPr>
        <w:t>.大赛组委会进行资格审查，符合条件的录入山西省职业院校技能大赛赛项仲裁员信息库。</w:t>
      </w:r>
    </w:p>
    <w:p>
      <w:pPr>
        <w:pStyle w:val="2"/>
        <w:spacing w:before="5" w:line="480" w:lineRule="exact"/>
        <w:ind w:left="426" w:firstLine="574" w:firstLineChars="205"/>
        <w:rPr>
          <w:rFonts w:ascii="仿宋_GB2312" w:eastAsia="仿宋_GB2312"/>
          <w:color w:val="auto"/>
          <w:sz w:val="30"/>
          <w:szCs w:val="30"/>
          <w:rPrChange w:id="18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80" w:author="贾琪华" w:date="2019-01-24T11:41:01Z">
          <w:pPr>
            <w:pStyle w:val="2"/>
            <w:spacing w:before="5"/>
            <w:ind w:left="426" w:firstLine="574" w:firstLineChars="205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8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3.赛项仲裁组由赛项执委会在赛项仲裁员信息库中遴选组</w:t>
      </w:r>
      <w:r>
        <w:rPr>
          <w:rFonts w:hint="eastAsia" w:ascii="仿宋_GB2312" w:eastAsia="仿宋_GB2312"/>
          <w:color w:val="auto"/>
          <w:spacing w:val="-13"/>
          <w:sz w:val="30"/>
          <w:szCs w:val="30"/>
          <w:rPrChange w:id="183" w:author="贾琪华" w:date="2019-01-24T11:40:54Z">
            <w:rPr>
              <w:rFonts w:hint="eastAsia" w:ascii="仿宋_GB2312" w:eastAsia="仿宋_GB2312"/>
              <w:spacing w:val="-13"/>
              <w:sz w:val="28"/>
              <w:szCs w:val="28"/>
            </w:rPr>
          </w:rPrChange>
        </w:rPr>
        <w:t xml:space="preserve">长和组员各 </w:t>
      </w:r>
      <w:r>
        <w:rPr>
          <w:rFonts w:hint="eastAsia" w:ascii="仿宋_GB2312" w:eastAsia="仿宋_GB2312"/>
          <w:color w:val="auto"/>
          <w:sz w:val="30"/>
          <w:szCs w:val="30"/>
          <w:rPrChange w:id="18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14"/>
          <w:sz w:val="30"/>
          <w:szCs w:val="30"/>
          <w:rPrChange w:id="185" w:author="贾琪华" w:date="2019-01-24T11:40:54Z">
            <w:rPr>
              <w:rFonts w:hint="eastAsia" w:ascii="仿宋_GB2312" w:eastAsia="仿宋_GB2312"/>
              <w:spacing w:val="-14"/>
              <w:sz w:val="28"/>
              <w:szCs w:val="28"/>
            </w:rPr>
          </w:rPrChange>
        </w:rPr>
        <w:t xml:space="preserve"> 人，大赛组委会办公室从赛项仲裁员信息库选配 </w:t>
      </w:r>
      <w:r>
        <w:rPr>
          <w:rFonts w:hint="eastAsia" w:ascii="仿宋_GB2312" w:eastAsia="仿宋_GB2312"/>
          <w:color w:val="auto"/>
          <w:sz w:val="30"/>
          <w:szCs w:val="30"/>
          <w:rPrChange w:id="18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 人。</w:t>
      </w:r>
    </w:p>
    <w:p>
      <w:pPr>
        <w:pStyle w:val="2"/>
        <w:spacing w:before="3" w:line="480" w:lineRule="exact"/>
        <w:ind w:left="400" w:right="402" w:firstLine="599"/>
        <w:rPr>
          <w:rFonts w:ascii="仿宋_GB2312" w:eastAsia="仿宋_GB2312"/>
          <w:color w:val="auto"/>
          <w:sz w:val="30"/>
          <w:szCs w:val="30"/>
          <w:rPrChange w:id="188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87" w:author="贾琪华" w:date="2019-01-24T11:41:01Z">
          <w:pPr>
            <w:pStyle w:val="2"/>
            <w:spacing w:before="3" w:line="336" w:lineRule="auto"/>
            <w:ind w:left="400" w:right="402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89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4.大赛仲裁委员会成员由大赛组委会确定。</w:t>
      </w:r>
    </w:p>
    <w:p>
      <w:pPr>
        <w:pStyle w:val="2"/>
        <w:spacing w:before="4" w:line="480" w:lineRule="exact"/>
        <w:ind w:left="1000"/>
        <w:rPr>
          <w:rFonts w:ascii="仿宋_GB2312" w:eastAsia="仿宋_GB2312"/>
          <w:color w:val="auto"/>
          <w:sz w:val="30"/>
          <w:szCs w:val="30"/>
          <w:rPrChange w:id="19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90" w:author="贾琪华" w:date="2019-01-24T11:41:01Z">
          <w:pPr>
            <w:pStyle w:val="2"/>
            <w:spacing w:before="4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9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5.赛项合作企业和参赛院校采取回避原则。</w:t>
      </w:r>
    </w:p>
    <w:p>
      <w:pPr>
        <w:pStyle w:val="2"/>
        <w:spacing w:before="156" w:line="480" w:lineRule="exact"/>
        <w:ind w:left="1000"/>
        <w:rPr>
          <w:rFonts w:ascii="仿宋_GB2312" w:eastAsia="仿宋_GB2312"/>
          <w:b/>
          <w:color w:val="auto"/>
          <w:sz w:val="30"/>
          <w:szCs w:val="30"/>
          <w:rPrChange w:id="19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193" w:author="贾琪华" w:date="2019-01-24T11:41:01Z">
          <w:pPr>
            <w:pStyle w:val="2"/>
            <w:spacing w:before="156"/>
            <w:ind w:left="1000"/>
          </w:pPr>
        </w:pPrChange>
      </w:pPr>
      <w:r>
        <w:rPr>
          <w:rFonts w:hint="eastAsia" w:ascii="仿宋_GB2312" w:eastAsia="仿宋_GB2312"/>
          <w:b/>
          <w:color w:val="auto"/>
          <w:sz w:val="30"/>
          <w:szCs w:val="30"/>
          <w:rPrChange w:id="195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（四）申诉与仲裁的程序</w:t>
      </w:r>
    </w:p>
    <w:p>
      <w:pPr>
        <w:pStyle w:val="2"/>
        <w:spacing w:before="156" w:line="480" w:lineRule="exact"/>
        <w:ind w:left="400" w:right="396" w:firstLine="599"/>
        <w:jc w:val="both"/>
        <w:rPr>
          <w:rFonts w:ascii="仿宋_GB2312" w:eastAsia="仿宋_GB2312"/>
          <w:color w:val="auto"/>
          <w:sz w:val="30"/>
          <w:szCs w:val="30"/>
          <w:rPrChange w:id="19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196" w:author="贾琪华" w:date="2019-01-24T11:41:01Z">
          <w:pPr>
            <w:pStyle w:val="2"/>
            <w:spacing w:before="156" w:line="336" w:lineRule="auto"/>
            <w:ind w:left="400" w:right="396" w:firstLine="599"/>
            <w:jc w:val="both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19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  <w:r>
        <w:rPr>
          <w:rFonts w:hint="eastAsia" w:ascii="仿宋_GB2312" w:eastAsia="仿宋_GB2312"/>
          <w:color w:val="auto"/>
          <w:spacing w:val="-5"/>
          <w:sz w:val="30"/>
          <w:szCs w:val="30"/>
          <w:rPrChange w:id="199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>.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200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 xml:space="preserve"> 仲裁人员的姓名、联系方式应该在竞赛期间向参赛队和工作人员公示，确保信息畅通并同时接受大众监督。</w:t>
      </w:r>
    </w:p>
    <w:p>
      <w:pPr>
        <w:pStyle w:val="2"/>
        <w:spacing w:before="8" w:line="480" w:lineRule="exact"/>
        <w:ind w:left="400" w:right="397" w:firstLine="599"/>
        <w:rPr>
          <w:rFonts w:ascii="仿宋_GB2312" w:eastAsia="仿宋_GB2312"/>
          <w:color w:val="auto"/>
          <w:sz w:val="30"/>
          <w:szCs w:val="30"/>
          <w:rPrChange w:id="202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01" w:author="贾琪华" w:date="2019-01-24T11:41:01Z">
          <w:pPr>
            <w:pStyle w:val="2"/>
            <w:spacing w:before="8" w:line="336" w:lineRule="auto"/>
            <w:ind w:left="400" w:right="397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03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204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.</w:t>
      </w:r>
      <w:r>
        <w:rPr>
          <w:rFonts w:hint="eastAsia" w:ascii="仿宋_GB2312" w:eastAsia="仿宋_GB2312"/>
          <w:color w:val="auto"/>
          <w:spacing w:val="-5"/>
          <w:sz w:val="30"/>
          <w:szCs w:val="30"/>
          <w:rPrChange w:id="205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 xml:space="preserve"> 各参赛队对不符合大赛和赛项规程规定的仪器、设备、工</w:t>
      </w:r>
      <w:r>
        <w:rPr>
          <w:rFonts w:hint="eastAsia" w:ascii="仿宋_GB2312" w:eastAsia="仿宋_GB2312"/>
          <w:color w:val="auto"/>
          <w:spacing w:val="-11"/>
          <w:sz w:val="30"/>
          <w:szCs w:val="30"/>
          <w:rPrChange w:id="206" w:author="贾琪华" w:date="2019-01-24T11:40:54Z">
            <w:rPr>
              <w:rFonts w:hint="eastAsia" w:ascii="仿宋_GB2312" w:eastAsia="仿宋_GB2312"/>
              <w:spacing w:val="-11"/>
              <w:sz w:val="28"/>
              <w:szCs w:val="28"/>
            </w:rPr>
          </w:rPrChange>
        </w:rPr>
        <w:t>装、材料、物件、计算机软硬件、竞赛使用工具、用品，竞赛执</w:t>
      </w:r>
      <w:r>
        <w:rPr>
          <w:rFonts w:hint="eastAsia" w:ascii="仿宋_GB2312" w:eastAsia="仿宋_GB2312"/>
          <w:color w:val="auto"/>
          <w:spacing w:val="-12"/>
          <w:sz w:val="30"/>
          <w:szCs w:val="30"/>
          <w:rPrChange w:id="207" w:author="贾琪华" w:date="2019-01-24T11:40:54Z">
            <w:rPr>
              <w:rFonts w:hint="eastAsia" w:ascii="仿宋_GB2312" w:eastAsia="仿宋_GB2312"/>
              <w:spacing w:val="-12"/>
              <w:sz w:val="28"/>
              <w:szCs w:val="28"/>
            </w:rPr>
          </w:rPrChange>
        </w:rPr>
        <w:t>裁、赛场管理，以及工作人员的不规范行为等，可向赛项仲裁组提出申诉。申诉主体为参赛队领队。</w:t>
      </w:r>
    </w:p>
    <w:p>
      <w:pPr>
        <w:pStyle w:val="2"/>
        <w:spacing w:before="4" w:line="480" w:lineRule="exact"/>
        <w:ind w:left="400" w:right="246" w:firstLine="599"/>
        <w:rPr>
          <w:rFonts w:ascii="仿宋_GB2312" w:eastAsia="仿宋_GB2312"/>
          <w:color w:val="auto"/>
          <w:sz w:val="30"/>
          <w:szCs w:val="30"/>
          <w:rPrChange w:id="209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08" w:author="贾琪华" w:date="2019-01-24T11:41:01Z">
          <w:pPr>
            <w:pStyle w:val="2"/>
            <w:spacing w:before="4" w:line="336" w:lineRule="auto"/>
            <w:ind w:left="400" w:right="246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10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211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>.申诉启动时，参赛队领队向赛项仲裁工作组递交亲笔签字</w:t>
      </w:r>
      <w:r>
        <w:rPr>
          <w:rFonts w:hint="eastAsia" w:ascii="仿宋_GB2312" w:eastAsia="仿宋_GB2312"/>
          <w:color w:val="auto"/>
          <w:spacing w:val="-20"/>
          <w:sz w:val="30"/>
          <w:szCs w:val="30"/>
          <w:rPrChange w:id="212" w:author="贾琪华" w:date="2019-01-24T11:40:54Z">
            <w:rPr>
              <w:rFonts w:hint="eastAsia" w:ascii="仿宋_GB2312" w:eastAsia="仿宋_GB2312"/>
              <w:spacing w:val="-20"/>
              <w:sz w:val="28"/>
              <w:szCs w:val="28"/>
            </w:rPr>
          </w:rPrChange>
        </w:rPr>
        <w:t>同意的书面申诉报告。申诉报告应对申诉事件的现象、发生时间、</w:t>
      </w:r>
      <w:r>
        <w:rPr>
          <w:rFonts w:hint="eastAsia" w:ascii="仿宋_GB2312" w:eastAsia="仿宋_GB2312"/>
          <w:color w:val="auto"/>
          <w:spacing w:val="-15"/>
          <w:sz w:val="30"/>
          <w:szCs w:val="30"/>
          <w:rPrChange w:id="213" w:author="贾琪华" w:date="2019-01-24T11:40:54Z">
            <w:rPr>
              <w:rFonts w:hint="eastAsia" w:ascii="仿宋_GB2312" w:eastAsia="仿宋_GB2312"/>
              <w:spacing w:val="-15"/>
              <w:sz w:val="28"/>
              <w:szCs w:val="28"/>
            </w:rPr>
          </w:rPrChange>
        </w:rPr>
        <w:t>涉及人员、申诉依据等进行充分、实事求是的叙述。非书面申诉不予受理。</w:t>
      </w:r>
    </w:p>
    <w:p>
      <w:pPr>
        <w:pStyle w:val="2"/>
        <w:spacing w:before="7" w:line="480" w:lineRule="exact"/>
        <w:ind w:left="400" w:right="397" w:firstLine="599"/>
        <w:rPr>
          <w:rFonts w:ascii="仿宋_GB2312" w:eastAsia="仿宋_GB2312"/>
          <w:color w:val="auto"/>
          <w:sz w:val="30"/>
          <w:szCs w:val="30"/>
          <w:rPrChange w:id="21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14" w:author="贾琪华" w:date="2019-01-24T11:41:01Z">
          <w:pPr>
            <w:pStyle w:val="2"/>
            <w:spacing w:before="7" w:line="336" w:lineRule="auto"/>
            <w:ind w:left="400" w:right="397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1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</w:t>
      </w:r>
      <w:r>
        <w:rPr>
          <w:rFonts w:hint="eastAsia" w:ascii="仿宋_GB2312" w:eastAsia="仿宋_GB2312"/>
          <w:color w:val="auto"/>
          <w:spacing w:val="-7"/>
          <w:sz w:val="30"/>
          <w:szCs w:val="30"/>
          <w:rPrChange w:id="217" w:author="贾琪华" w:date="2019-01-24T11:40:54Z">
            <w:rPr>
              <w:rFonts w:hint="eastAsia" w:ascii="仿宋_GB2312" w:eastAsia="仿宋_GB2312"/>
              <w:spacing w:val="-7"/>
              <w:sz w:val="28"/>
              <w:szCs w:val="28"/>
            </w:rPr>
          </w:rPrChange>
        </w:rPr>
        <w:t>.提出申诉的时间应在比赛结束后</w:t>
      </w:r>
      <w:r>
        <w:rPr>
          <w:rFonts w:hint="eastAsia" w:ascii="仿宋_GB2312" w:eastAsia="仿宋_GB2312"/>
          <w:color w:val="auto"/>
          <w:sz w:val="30"/>
          <w:szCs w:val="30"/>
          <w:rPrChange w:id="21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（选手赛场比赛内容全部完成）2</w:t>
      </w:r>
      <w:r>
        <w:rPr>
          <w:rFonts w:hint="eastAsia" w:ascii="仿宋_GB2312" w:eastAsia="仿宋_GB2312"/>
          <w:color w:val="auto"/>
          <w:spacing w:val="-9"/>
          <w:sz w:val="30"/>
          <w:szCs w:val="30"/>
          <w:rPrChange w:id="219" w:author="贾琪华" w:date="2019-01-24T11:40:54Z">
            <w:rPr>
              <w:rFonts w:hint="eastAsia" w:ascii="仿宋_GB2312" w:eastAsia="仿宋_GB2312"/>
              <w:spacing w:val="-9"/>
              <w:sz w:val="28"/>
              <w:szCs w:val="28"/>
            </w:rPr>
          </w:rPrChange>
        </w:rPr>
        <w:t xml:space="preserve"> 小时内。超过时效不予受理。</w:t>
      </w:r>
    </w:p>
    <w:p>
      <w:pPr>
        <w:pStyle w:val="2"/>
        <w:spacing w:before="5" w:line="480" w:lineRule="exact"/>
        <w:ind w:left="400" w:right="303" w:firstLine="599"/>
        <w:rPr>
          <w:rFonts w:ascii="仿宋_GB2312" w:eastAsia="仿宋_GB2312"/>
          <w:color w:val="auto"/>
          <w:sz w:val="30"/>
          <w:szCs w:val="30"/>
          <w:rPrChange w:id="22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20" w:author="贾琪华" w:date="2019-01-24T11:41:01Z">
          <w:pPr>
            <w:pStyle w:val="2"/>
            <w:spacing w:before="5" w:line="336" w:lineRule="auto"/>
            <w:ind w:left="400" w:right="303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2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5</w:t>
      </w:r>
      <w:r>
        <w:rPr>
          <w:rFonts w:hint="eastAsia" w:ascii="仿宋_GB2312" w:eastAsia="仿宋_GB2312"/>
          <w:color w:val="auto"/>
          <w:spacing w:val="-5"/>
          <w:sz w:val="30"/>
          <w:szCs w:val="30"/>
          <w:rPrChange w:id="223" w:author="贾琪华" w:date="2019-01-24T11:40:54Z">
            <w:rPr>
              <w:rFonts w:hint="eastAsia" w:ascii="仿宋_GB2312" w:eastAsia="仿宋_GB2312"/>
              <w:spacing w:val="-5"/>
              <w:sz w:val="28"/>
              <w:szCs w:val="28"/>
            </w:rPr>
          </w:rPrChange>
        </w:rPr>
        <w:t xml:space="preserve">.赛项仲裁工作组在接到申诉报告后的 </w:t>
      </w:r>
      <w:r>
        <w:rPr>
          <w:rFonts w:hint="eastAsia" w:ascii="仿宋_GB2312" w:eastAsia="仿宋_GB2312"/>
          <w:color w:val="auto"/>
          <w:sz w:val="30"/>
          <w:szCs w:val="30"/>
          <w:rPrChange w:id="22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  <w:r>
        <w:rPr>
          <w:rFonts w:hint="eastAsia" w:ascii="仿宋_GB2312" w:eastAsia="仿宋_GB2312"/>
          <w:color w:val="auto"/>
          <w:spacing w:val="-10"/>
          <w:sz w:val="30"/>
          <w:szCs w:val="30"/>
          <w:rPrChange w:id="225" w:author="贾琪华" w:date="2019-01-24T11:40:54Z">
            <w:rPr>
              <w:rFonts w:hint="eastAsia" w:ascii="仿宋_GB2312" w:eastAsia="仿宋_GB2312"/>
              <w:spacing w:val="-10"/>
              <w:sz w:val="28"/>
              <w:szCs w:val="28"/>
            </w:rPr>
          </w:rPrChange>
        </w:rPr>
        <w:t xml:space="preserve"> 小时内组织复议， </w:t>
      </w:r>
      <w:r>
        <w:rPr>
          <w:rFonts w:hint="eastAsia" w:ascii="仿宋_GB2312" w:eastAsia="仿宋_GB2312"/>
          <w:color w:val="auto"/>
          <w:spacing w:val="-15"/>
          <w:sz w:val="30"/>
          <w:szCs w:val="30"/>
          <w:rPrChange w:id="226" w:author="贾琪华" w:date="2019-01-24T11:40:54Z">
            <w:rPr>
              <w:rFonts w:hint="eastAsia" w:ascii="仿宋_GB2312" w:eastAsia="仿宋_GB2312"/>
              <w:spacing w:val="-15"/>
              <w:sz w:val="28"/>
              <w:szCs w:val="28"/>
            </w:rPr>
          </w:rPrChange>
        </w:rPr>
        <w:t>并及时将复议结果以书面形式告知申诉方。申诉方对复议结果仍</w:t>
      </w:r>
      <w:r>
        <w:rPr>
          <w:rFonts w:hint="eastAsia" w:ascii="仿宋_GB2312" w:eastAsia="仿宋_GB2312"/>
          <w:color w:val="auto"/>
          <w:spacing w:val="-13"/>
          <w:sz w:val="30"/>
          <w:szCs w:val="30"/>
          <w:rPrChange w:id="227" w:author="贾琪华" w:date="2019-01-24T11:40:54Z">
            <w:rPr>
              <w:rFonts w:hint="eastAsia" w:ascii="仿宋_GB2312" w:eastAsia="仿宋_GB2312"/>
              <w:spacing w:val="-13"/>
              <w:sz w:val="28"/>
              <w:szCs w:val="28"/>
            </w:rPr>
          </w:rPrChange>
        </w:rPr>
        <w:t>有异议，参赛队</w:t>
      </w:r>
      <w:r>
        <w:rPr>
          <w:rFonts w:hint="eastAsia" w:ascii="仿宋_GB2312" w:eastAsia="仿宋_GB2312"/>
          <w:color w:val="auto"/>
          <w:spacing w:val="-17"/>
          <w:sz w:val="30"/>
          <w:szCs w:val="30"/>
          <w:rPrChange w:id="228" w:author="贾琪华" w:date="2019-01-24T11:40:54Z">
            <w:rPr>
              <w:rFonts w:hint="eastAsia" w:ascii="仿宋_GB2312" w:eastAsia="仿宋_GB2312"/>
              <w:spacing w:val="-17"/>
              <w:sz w:val="28"/>
              <w:szCs w:val="28"/>
            </w:rPr>
          </w:rPrChange>
        </w:rPr>
        <w:t>领队向大赛仲裁委员会提出申诉。大赛仲裁委员会的仲裁结果为最终结果。</w:t>
      </w:r>
    </w:p>
    <w:p>
      <w:pPr>
        <w:pStyle w:val="2"/>
        <w:spacing w:before="9" w:line="480" w:lineRule="exact"/>
        <w:ind w:left="400" w:right="401" w:firstLine="599"/>
        <w:rPr>
          <w:rFonts w:ascii="仿宋_GB2312" w:eastAsia="仿宋_GB2312"/>
          <w:color w:val="auto"/>
          <w:sz w:val="30"/>
          <w:szCs w:val="30"/>
          <w:rPrChange w:id="230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29" w:author="贾琪华" w:date="2019-01-24T11:41:01Z">
          <w:pPr>
            <w:pStyle w:val="2"/>
            <w:spacing w:before="9" w:line="338" w:lineRule="auto"/>
            <w:ind w:left="400" w:right="401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3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6</w:t>
      </w:r>
      <w:r>
        <w:rPr>
          <w:rFonts w:hint="eastAsia" w:ascii="仿宋_GB2312" w:eastAsia="仿宋_GB2312"/>
          <w:color w:val="auto"/>
          <w:spacing w:val="-7"/>
          <w:sz w:val="30"/>
          <w:szCs w:val="30"/>
          <w:rPrChange w:id="232" w:author="贾琪华" w:date="2019-01-24T11:40:54Z">
            <w:rPr>
              <w:rFonts w:hint="eastAsia" w:ascii="仿宋_GB2312" w:eastAsia="仿宋_GB2312"/>
              <w:spacing w:val="-7"/>
              <w:sz w:val="28"/>
              <w:szCs w:val="28"/>
            </w:rPr>
          </w:rPrChange>
        </w:rPr>
        <w:t>.仲裁结果由申诉人签收，不能代收，如在约定时间和地点申诉人离开，视为自行放弃申诉。</w:t>
      </w:r>
    </w:p>
    <w:p>
      <w:pPr>
        <w:pStyle w:val="2"/>
        <w:spacing w:before="34" w:line="480" w:lineRule="exact"/>
        <w:ind w:left="1000"/>
        <w:rPr>
          <w:rFonts w:ascii="仿宋_GB2312" w:eastAsia="仿宋_GB2312"/>
          <w:color w:val="auto"/>
          <w:sz w:val="30"/>
          <w:szCs w:val="30"/>
          <w:rPrChange w:id="23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33" w:author="贾琪华" w:date="2019-01-24T11:41:01Z">
          <w:pPr>
            <w:pStyle w:val="2"/>
            <w:spacing w:before="34"/>
            <w:ind w:left="100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3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7.申诉方可随时提出放弃申诉。</w:t>
      </w:r>
    </w:p>
    <w:p>
      <w:pPr>
        <w:pStyle w:val="2"/>
        <w:spacing w:before="172" w:line="480" w:lineRule="exact"/>
        <w:ind w:left="400" w:right="360" w:firstLine="599"/>
        <w:rPr>
          <w:rFonts w:ascii="仿宋_GB2312" w:eastAsia="仿宋_GB2312"/>
          <w:color w:val="auto"/>
          <w:sz w:val="30"/>
          <w:szCs w:val="30"/>
          <w:rPrChange w:id="23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36" w:author="贾琪华" w:date="2019-01-24T11:41:01Z">
          <w:pPr>
            <w:pStyle w:val="2"/>
            <w:spacing w:before="172" w:line="348" w:lineRule="auto"/>
            <w:ind w:left="400" w:right="360" w:firstLine="599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3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8.申诉方必须提供真实的申诉信息并严格遵守申诉程序，不得以任何理由采取过激行为扰乱赛场秩序。</w:t>
      </w: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240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footerReference r:id="rId3" w:type="default"/>
          <w:pgSz w:w="11910" w:h="16840"/>
          <w:pgMar w:top="1520" w:right="1400" w:bottom="1160" w:left="1400" w:header="0" w:footer="974" w:gutter="0"/>
          <w:cols w:space="720" w:num="1"/>
        </w:sectPr>
        <w:pPrChange w:id="239" w:author="贾琪华" w:date="2019-01-24T11:41:01Z">
          <w:pPr>
            <w:spacing w:line="348" w:lineRule="auto"/>
          </w:pPr>
        </w:pPrChange>
      </w:pPr>
    </w:p>
    <w:p>
      <w:pPr>
        <w:pStyle w:val="2"/>
        <w:spacing w:before="34" w:line="480" w:lineRule="exact"/>
        <w:ind w:left="400"/>
        <w:rPr>
          <w:rFonts w:ascii="仿宋_GB2312" w:eastAsia="仿宋_GB2312"/>
          <w:color w:val="auto"/>
          <w:sz w:val="30"/>
          <w:szCs w:val="30"/>
          <w:rPrChange w:id="242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41" w:author="贾琪华" w:date="2019-01-24T11:41:01Z">
          <w:pPr>
            <w:pStyle w:val="2"/>
            <w:spacing w:before="34"/>
            <w:ind w:left="400"/>
          </w:pPr>
        </w:pPrChange>
      </w:pPr>
      <w:r>
        <w:rPr>
          <w:rFonts w:hint="eastAsia" w:ascii="仿宋_GB2312" w:eastAsia="仿宋_GB2312"/>
          <w:color w:val="auto"/>
          <w:spacing w:val="-25"/>
          <w:sz w:val="30"/>
          <w:szCs w:val="30"/>
          <w:rPrChange w:id="243" w:author="贾琪华" w:date="2019-01-24T11:40:54Z">
            <w:rPr>
              <w:rFonts w:hint="eastAsia" w:ascii="仿宋_GB2312" w:eastAsia="仿宋_GB2312"/>
              <w:spacing w:val="-25"/>
              <w:sz w:val="28"/>
              <w:szCs w:val="28"/>
            </w:rPr>
          </w:rPrChange>
        </w:rPr>
        <w:t xml:space="preserve">附件 </w:t>
      </w:r>
      <w:r>
        <w:rPr>
          <w:rFonts w:hint="eastAsia" w:ascii="仿宋_GB2312" w:eastAsia="仿宋_GB2312"/>
          <w:color w:val="auto"/>
          <w:sz w:val="30"/>
          <w:szCs w:val="30"/>
          <w:rPrChange w:id="244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1</w:t>
      </w:r>
    </w:p>
    <w:p>
      <w:pPr>
        <w:pStyle w:val="2"/>
        <w:spacing w:before="6" w:line="480" w:lineRule="exact"/>
        <w:rPr>
          <w:rFonts w:ascii="仿宋_GB2312" w:eastAsia="仿宋_GB2312"/>
          <w:color w:val="auto"/>
          <w:sz w:val="30"/>
          <w:szCs w:val="30"/>
          <w:rPrChange w:id="24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45" w:author="贾琪华" w:date="2019-01-24T11:41:01Z">
          <w:pPr>
            <w:pStyle w:val="2"/>
            <w:spacing w:before="6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247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br w:type="column"/>
      </w:r>
      <w:bookmarkStart w:id="1" w:name="_GoBack"/>
      <w:bookmarkEnd w:id="1"/>
    </w:p>
    <w:p>
      <w:pPr>
        <w:pStyle w:val="12"/>
        <w:spacing w:line="480" w:lineRule="exact"/>
        <w:ind w:left="400"/>
        <w:rPr>
          <w:rFonts w:ascii="仿宋_GB2312" w:eastAsia="仿宋_GB2312"/>
          <w:color w:val="auto"/>
          <w:sz w:val="30"/>
          <w:szCs w:val="30"/>
          <w:rPrChange w:id="249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248" w:author="贾琪华" w:date="2019-01-24T11:41:01Z">
          <w:pPr>
            <w:pStyle w:val="12"/>
            <w:ind w:left="400"/>
          </w:pPr>
        </w:pPrChange>
      </w:pPr>
      <w:r>
        <w:rPr>
          <w:rFonts w:ascii="仿宋_GB2312" w:eastAsia="仿宋_GB2312"/>
          <w:color w:val="auto"/>
          <w:sz w:val="30"/>
          <w:szCs w:val="30"/>
          <w:rPrChange w:id="25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ict>
          <v:shape id="_x0000_s2091" o:spid="_x0000_s2091" o:spt="202" type="#_x0000_t202" style="position:absolute;left:0pt;margin-left:75.85pt;margin-top:29.15pt;height:555.75pt;width:443.85pt;mso-position-horizontal-relative:page;z-index:2516520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tbl>
                  <w:tblPr>
                    <w:tblStyle w:val="8"/>
                    <w:tblW w:w="8866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22"/>
                    <w:gridCol w:w="1147"/>
                    <w:gridCol w:w="441"/>
                    <w:gridCol w:w="1107"/>
                    <w:gridCol w:w="1702"/>
                    <w:gridCol w:w="1135"/>
                    <w:gridCol w:w="1212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782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15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推荐单位</w:t>
                        </w:r>
                      </w:p>
                    </w:tc>
                    <w:tc>
                      <w:tcPr>
                        <w:tcW w:w="4397" w:type="dxa"/>
                        <w:gridSpan w:val="4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347" w:type="dxa"/>
                        <w:gridSpan w:val="2"/>
                        <w:vMerge w:val="restart"/>
                      </w:tcPr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8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ind w:left="911" w:right="905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照片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54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170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赛项名称</w:t>
                        </w:r>
                      </w:p>
                    </w:tc>
                    <w:tc>
                      <w:tcPr>
                        <w:tcW w:w="4397" w:type="dxa"/>
                        <w:gridSpan w:val="4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347" w:type="dxa"/>
                        <w:gridSpan w:val="2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17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201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赛项编号</w:t>
                        </w:r>
                      </w:p>
                    </w:tc>
                    <w:tc>
                      <w:tcPr>
                        <w:tcW w:w="4397" w:type="dxa"/>
                        <w:gridSpan w:val="4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2347" w:type="dxa"/>
                        <w:gridSpan w:val="2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2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2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性别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5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1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身份证号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1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出生年月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69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6744" w:type="dxa"/>
                        <w:gridSpan w:val="6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1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单位所在省、市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1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专业领域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5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2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专业大类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2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最高学历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职称（职业资格等</w:t>
                        </w:r>
                      </w:p>
                      <w:p>
                        <w:pPr>
                          <w:pStyle w:val="15"/>
                          <w:spacing w:before="4" w:line="292" w:lineRule="exact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级）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155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职务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1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手机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1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固话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2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传真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2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QQ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5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2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电子邮箱</w:t>
                        </w:r>
                      </w:p>
                    </w:tc>
                    <w:tc>
                      <w:tcPr>
                        <w:tcW w:w="2695" w:type="dxa"/>
                        <w:gridSpan w:val="3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702" w:type="dxa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72"/>
                          <w:ind w:left="344" w:right="344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邮政编码</w:t>
                        </w:r>
                      </w:p>
                    </w:tc>
                    <w:tc>
                      <w:tcPr>
                        <w:tcW w:w="2347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3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71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通讯地址</w:t>
                        </w:r>
                      </w:p>
                    </w:tc>
                    <w:tc>
                      <w:tcPr>
                        <w:tcW w:w="6744" w:type="dxa"/>
                        <w:gridSpan w:val="6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35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line="242" w:lineRule="auto"/>
                          <w:ind w:left="220" w:right="20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近五年来获省级以上教科研成果</w:t>
                        </w:r>
                      </w:p>
                      <w:p>
                        <w:pPr>
                          <w:pStyle w:val="15"/>
                          <w:spacing w:before="2" w:line="292" w:lineRule="exact"/>
                          <w:ind w:left="80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情况</w:t>
                        </w:r>
                      </w:p>
                    </w:tc>
                    <w:tc>
                      <w:tcPr>
                        <w:tcW w:w="6744" w:type="dxa"/>
                        <w:gridSpan w:val="6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17" w:hRule="atLeast"/>
                    </w:trPr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15"/>
                          <w:spacing w:before="1" w:line="244" w:lineRule="auto"/>
                          <w:ind w:left="340" w:right="209" w:hanging="1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近五年担任技能竞赛专家情况</w:t>
                        </w:r>
                      </w:p>
                    </w:tc>
                    <w:tc>
                      <w:tcPr>
                        <w:tcW w:w="6744" w:type="dxa"/>
                        <w:gridSpan w:val="6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77" w:hRule="atLeast"/>
                    </w:trPr>
                    <w:tc>
                      <w:tcPr>
                        <w:tcW w:w="3269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15"/>
                          <w:spacing w:line="307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工作单位意见：</w:t>
                        </w: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ind w:right="7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名称（盖章</w:t>
                        </w:r>
                        <w:r>
                          <w:rPr>
                            <w:spacing w:val="-120"/>
                            <w:sz w:val="24"/>
                          </w:rPr>
                          <w:t>）</w:t>
                        </w:r>
                        <w:r>
                          <w:rPr>
                            <w:sz w:val="24"/>
                          </w:rPr>
                          <w:t>：</w:t>
                        </w:r>
                      </w:p>
                      <w:p>
                        <w:pPr>
                          <w:pStyle w:val="15"/>
                          <w:spacing w:before="9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ind w:right="15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年</w:t>
                        </w:r>
                      </w:p>
                    </w:tc>
                    <w:tc>
                      <w:tcPr>
                        <w:tcW w:w="44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7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15"/>
                          <w:ind w:left="8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月</w:t>
                        </w:r>
                      </w:p>
                    </w:tc>
                    <w:tc>
                      <w:tcPr>
                        <w:tcW w:w="1107" w:type="dxa"/>
                        <w:tcBorders>
                          <w:left w:val="nil"/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7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15"/>
                          <w:ind w:left="12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  <w:tc>
                      <w:tcPr>
                        <w:tcW w:w="2837" w:type="dxa"/>
                        <w:gridSpan w:val="2"/>
                        <w:tcBorders>
                          <w:left w:val="single" w:color="000000" w:sz="6" w:space="0"/>
                          <w:right w:val="nil"/>
                        </w:tcBorders>
                      </w:tcPr>
                      <w:p>
                        <w:pPr>
                          <w:pStyle w:val="15"/>
                          <w:spacing w:before="131"/>
                          <w:ind w:left="1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推荐单位意见：</w:t>
                        </w:r>
                      </w:p>
                      <w:p>
                        <w:pPr>
                          <w:pStyle w:val="15"/>
                          <w:spacing w:before="9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ind w:left="12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名称（盖章</w:t>
                        </w:r>
                        <w:r>
                          <w:rPr>
                            <w:spacing w:val="-120"/>
                            <w:sz w:val="24"/>
                          </w:rPr>
                          <w:t>）</w:t>
                        </w:r>
                        <w:r>
                          <w:rPr>
                            <w:sz w:val="24"/>
                          </w:rPr>
                          <w:t>：</w:t>
                        </w: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479"/>
                          </w:tabs>
                          <w:spacing w:before="163"/>
                          <w:ind w:right="20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</w:p>
                    </w:tc>
                    <w:tc>
                      <w:tcPr>
                        <w:tcW w:w="1212" w:type="dxa"/>
                        <w:tcBorders>
                          <w:left w:val="nil"/>
                        </w:tcBorders>
                      </w:tcPr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8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15"/>
                          <w:ind w:left="3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仿宋_GB2312" w:eastAsia="仿宋_GB2312"/>
          <w:color w:val="auto"/>
          <w:sz w:val="30"/>
          <w:szCs w:val="30"/>
          <w:rPrChange w:id="252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山西省职业院校技能大赛监督推荐表</w:t>
      </w: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25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pgSz w:w="11910" w:h="16840"/>
          <w:pgMar w:top="1520" w:right="1400" w:bottom="1160" w:left="1400" w:header="0" w:footer="974" w:gutter="0"/>
          <w:cols w:equalWidth="0" w:num="2">
            <w:col w:w="1268" w:space="172"/>
            <w:col w:w="7670"/>
          </w:cols>
        </w:sectPr>
        <w:pPrChange w:id="253" w:author="贾琪华" w:date="2019-01-24T11:41:01Z">
          <w:pPr/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56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5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5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5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6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5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6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6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6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6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66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6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6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6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7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6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7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7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7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7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76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7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7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7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8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7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8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8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86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8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9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8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9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9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94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9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96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9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29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9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30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29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30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30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04" w:author="贾琪华" w:date="2019-01-24T11:41:21Z"/>
          <w:rFonts w:ascii="仿宋_GB2312" w:eastAsia="仿宋_GB2312"/>
          <w:b/>
          <w:color w:val="auto"/>
          <w:sz w:val="30"/>
          <w:szCs w:val="30"/>
          <w:rPrChange w:id="305" w:author="贾琪华" w:date="2019-01-24T11:40:54Z">
            <w:rPr>
              <w:del w:id="306" w:author="贾琪华" w:date="2019-01-24T11:41:21Z"/>
              <w:rFonts w:ascii="仿宋_GB2312" w:eastAsia="仿宋_GB2312"/>
              <w:b/>
              <w:sz w:val="28"/>
              <w:szCs w:val="28"/>
            </w:rPr>
          </w:rPrChange>
        </w:rPr>
        <w:pPrChange w:id="30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08" w:author="贾琪华" w:date="2019-01-24T11:41:21Z"/>
          <w:rFonts w:ascii="仿宋_GB2312" w:eastAsia="仿宋_GB2312"/>
          <w:b/>
          <w:color w:val="auto"/>
          <w:sz w:val="30"/>
          <w:szCs w:val="30"/>
          <w:rPrChange w:id="309" w:author="贾琪华" w:date="2019-01-24T11:40:54Z">
            <w:rPr>
              <w:del w:id="310" w:author="贾琪华" w:date="2019-01-24T11:41:21Z"/>
              <w:rFonts w:ascii="仿宋_GB2312" w:eastAsia="仿宋_GB2312"/>
              <w:b/>
              <w:sz w:val="28"/>
              <w:szCs w:val="28"/>
            </w:rPr>
          </w:rPrChange>
        </w:rPr>
        <w:pPrChange w:id="307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12" w:author="贾琪华" w:date="2019-01-24T11:41:22Z"/>
          <w:rFonts w:ascii="仿宋_GB2312" w:eastAsia="仿宋_GB2312"/>
          <w:b/>
          <w:color w:val="auto"/>
          <w:sz w:val="30"/>
          <w:szCs w:val="30"/>
          <w:rPrChange w:id="313" w:author="贾琪华" w:date="2019-01-24T11:40:54Z">
            <w:rPr>
              <w:del w:id="314" w:author="贾琪华" w:date="2019-01-24T11:41:22Z"/>
              <w:rFonts w:ascii="仿宋_GB2312" w:eastAsia="仿宋_GB2312"/>
              <w:b/>
              <w:sz w:val="28"/>
              <w:szCs w:val="28"/>
            </w:rPr>
          </w:rPrChange>
        </w:rPr>
        <w:pPrChange w:id="311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16" w:author="贾琪华" w:date="2019-01-24T11:41:22Z"/>
          <w:rFonts w:ascii="仿宋_GB2312" w:eastAsia="仿宋_GB2312"/>
          <w:b/>
          <w:color w:val="auto"/>
          <w:sz w:val="30"/>
          <w:szCs w:val="30"/>
          <w:rPrChange w:id="317" w:author="贾琪华" w:date="2019-01-24T11:40:54Z">
            <w:rPr>
              <w:del w:id="318" w:author="贾琪华" w:date="2019-01-24T11:41:22Z"/>
              <w:rFonts w:ascii="仿宋_GB2312" w:eastAsia="仿宋_GB2312"/>
              <w:b/>
              <w:sz w:val="28"/>
              <w:szCs w:val="28"/>
            </w:rPr>
          </w:rPrChange>
        </w:rPr>
        <w:pPrChange w:id="315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20" w:author="贾琪华" w:date="2019-01-24T11:41:22Z"/>
          <w:rFonts w:ascii="仿宋_GB2312" w:eastAsia="仿宋_GB2312"/>
          <w:b/>
          <w:color w:val="auto"/>
          <w:sz w:val="30"/>
          <w:szCs w:val="30"/>
          <w:rPrChange w:id="321" w:author="贾琪华" w:date="2019-01-24T11:40:54Z">
            <w:rPr>
              <w:del w:id="322" w:author="贾琪华" w:date="2019-01-24T11:41:22Z"/>
              <w:rFonts w:ascii="仿宋_GB2312" w:eastAsia="仿宋_GB2312"/>
              <w:b/>
              <w:sz w:val="28"/>
              <w:szCs w:val="28"/>
            </w:rPr>
          </w:rPrChange>
        </w:rPr>
        <w:pPrChange w:id="319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24" w:author="贾琪华" w:date="2019-01-24T11:41:23Z"/>
          <w:rFonts w:ascii="仿宋_GB2312" w:eastAsia="仿宋_GB2312"/>
          <w:b/>
          <w:color w:val="auto"/>
          <w:sz w:val="30"/>
          <w:szCs w:val="30"/>
          <w:rPrChange w:id="325" w:author="贾琪华" w:date="2019-01-24T11:40:54Z">
            <w:rPr>
              <w:del w:id="326" w:author="贾琪华" w:date="2019-01-24T11:41:23Z"/>
              <w:rFonts w:ascii="仿宋_GB2312" w:eastAsia="仿宋_GB2312"/>
              <w:b/>
              <w:sz w:val="28"/>
              <w:szCs w:val="28"/>
            </w:rPr>
          </w:rPrChange>
        </w:rPr>
        <w:pPrChange w:id="323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28" w:author="贾琪华" w:date="2019-01-24T11:41:24Z"/>
          <w:rFonts w:ascii="仿宋_GB2312" w:eastAsia="仿宋_GB2312"/>
          <w:b/>
          <w:color w:val="auto"/>
          <w:sz w:val="30"/>
          <w:szCs w:val="30"/>
          <w:rPrChange w:id="329" w:author="贾琪华" w:date="2019-01-24T11:40:54Z">
            <w:rPr>
              <w:del w:id="330" w:author="贾琪华" w:date="2019-01-24T11:41:24Z"/>
              <w:rFonts w:ascii="仿宋_GB2312" w:eastAsia="仿宋_GB2312"/>
              <w:b/>
              <w:sz w:val="28"/>
              <w:szCs w:val="28"/>
            </w:rPr>
          </w:rPrChange>
        </w:rPr>
        <w:pPrChange w:id="327" w:author="贾琪华" w:date="2019-01-24T11:41:01Z">
          <w:pPr>
            <w:pStyle w:val="2"/>
          </w:pPr>
        </w:pPrChange>
      </w:pPr>
    </w:p>
    <w:p>
      <w:pPr>
        <w:spacing w:before="84" w:line="480" w:lineRule="exact"/>
        <w:ind w:left="0" w:right="4016" w:firstLine="0"/>
        <w:rPr>
          <w:rFonts w:ascii="仿宋_GB2312" w:eastAsia="仿宋_GB2312"/>
          <w:color w:val="auto"/>
          <w:sz w:val="24"/>
          <w:szCs w:val="24"/>
          <w:rPrChange w:id="332" w:author="贾琪华" w:date="2019-01-24T11:42:28Z">
            <w:rPr>
              <w:rFonts w:ascii="仿宋_GB2312" w:eastAsia="仿宋_GB2312"/>
              <w:sz w:val="28"/>
              <w:szCs w:val="28"/>
            </w:rPr>
          </w:rPrChange>
        </w:rPr>
        <w:pPrChange w:id="331" w:author="贾琪华" w:date="2019-01-24T11:42:09Z">
          <w:pPr>
            <w:spacing w:before="84" w:line="242" w:lineRule="auto"/>
            <w:ind w:left="880" w:right="4016" w:hanging="480"/>
          </w:pPr>
        </w:pPrChange>
      </w:pPr>
      <w:r>
        <w:rPr>
          <w:rFonts w:hint="eastAsia" w:ascii="仿宋_GB2312" w:eastAsia="仿宋_GB2312"/>
          <w:color w:val="auto"/>
          <w:w w:val="95"/>
          <w:sz w:val="24"/>
          <w:szCs w:val="24"/>
          <w:rPrChange w:id="333" w:author="贾琪华" w:date="2019-01-24T11:42:28Z">
            <w:rPr>
              <w:rFonts w:hint="eastAsia" w:ascii="仿宋_GB2312" w:eastAsia="仿宋_GB2312"/>
              <w:w w:val="95"/>
              <w:sz w:val="24"/>
              <w:szCs w:val="24"/>
            </w:rPr>
          </w:rPrChange>
        </w:rPr>
        <w:t>注：1．请以</w:t>
      </w:r>
      <w:r>
        <w:rPr>
          <w:rFonts w:hint="eastAsia" w:ascii="仿宋_GB2312" w:hAnsi="Arial" w:eastAsia="仿宋_GB2312"/>
          <w:color w:val="auto"/>
          <w:w w:val="95"/>
          <w:sz w:val="24"/>
          <w:szCs w:val="24"/>
          <w:rPrChange w:id="334" w:author="贾琪华" w:date="2019-01-24T11:42:28Z">
            <w:rPr>
              <w:rFonts w:hint="eastAsia" w:ascii="仿宋_GB2312" w:hAnsi="Arial" w:eastAsia="仿宋_GB2312"/>
              <w:w w:val="95"/>
              <w:sz w:val="24"/>
              <w:szCs w:val="24"/>
            </w:rPr>
          </w:rPrChange>
        </w:rPr>
        <w:t>“</w:t>
      </w:r>
      <w:r>
        <w:rPr>
          <w:rFonts w:hint="eastAsia" w:ascii="仿宋_GB2312" w:eastAsia="仿宋_GB2312"/>
          <w:color w:val="auto"/>
          <w:w w:val="95"/>
          <w:sz w:val="24"/>
          <w:szCs w:val="24"/>
          <w:rPrChange w:id="335" w:author="贾琪华" w:date="2019-01-24T11:42:28Z">
            <w:rPr>
              <w:rFonts w:hint="eastAsia" w:ascii="仿宋_GB2312" w:eastAsia="仿宋_GB2312"/>
              <w:w w:val="95"/>
              <w:sz w:val="24"/>
              <w:szCs w:val="24"/>
            </w:rPr>
          </w:rPrChange>
        </w:rPr>
        <w:t>仿宋_GB2312</w:t>
      </w:r>
      <w:r>
        <w:rPr>
          <w:rFonts w:hint="eastAsia" w:ascii="仿宋_GB2312" w:hAnsi="Arial" w:eastAsia="仿宋_GB2312"/>
          <w:color w:val="auto"/>
          <w:w w:val="95"/>
          <w:sz w:val="24"/>
          <w:szCs w:val="24"/>
          <w:rPrChange w:id="336" w:author="贾琪华" w:date="2019-01-24T11:42:28Z">
            <w:rPr>
              <w:rFonts w:hint="eastAsia" w:ascii="仿宋_GB2312" w:hAnsi="Arial" w:eastAsia="仿宋_GB2312"/>
              <w:w w:val="95"/>
              <w:sz w:val="24"/>
              <w:szCs w:val="24"/>
            </w:rPr>
          </w:rPrChange>
        </w:rPr>
        <w:t>”</w:t>
      </w:r>
      <w:r>
        <w:rPr>
          <w:rFonts w:hint="eastAsia" w:ascii="仿宋_GB2312" w:eastAsia="仿宋_GB2312"/>
          <w:color w:val="auto"/>
          <w:w w:val="95"/>
          <w:sz w:val="24"/>
          <w:szCs w:val="24"/>
          <w:rPrChange w:id="337" w:author="贾琪华" w:date="2019-01-24T11:42:28Z">
            <w:rPr>
              <w:rFonts w:hint="eastAsia" w:ascii="仿宋_GB2312" w:eastAsia="仿宋_GB2312"/>
              <w:w w:val="95"/>
              <w:sz w:val="24"/>
              <w:szCs w:val="24"/>
            </w:rPr>
          </w:rPrChange>
        </w:rPr>
        <w:t xml:space="preserve">体小四号字填写； </w:t>
      </w:r>
      <w:r>
        <w:rPr>
          <w:rFonts w:hint="eastAsia" w:ascii="仿宋_GB2312" w:eastAsia="仿宋_GB2312"/>
          <w:color w:val="auto"/>
          <w:sz w:val="24"/>
          <w:szCs w:val="24"/>
          <w:rPrChange w:id="338" w:author="贾琪华" w:date="2019-01-24T11:42:28Z">
            <w:rPr>
              <w:rFonts w:hint="eastAsia" w:ascii="仿宋_GB2312" w:eastAsia="仿宋_GB2312"/>
              <w:sz w:val="24"/>
              <w:szCs w:val="24"/>
            </w:rPr>
          </w:rPrChange>
        </w:rPr>
        <w:t>2．如空白栏不够填写，可以适当附页</w:t>
      </w:r>
      <w:r>
        <w:rPr>
          <w:rFonts w:hint="eastAsia" w:ascii="仿宋_GB2312" w:eastAsia="仿宋_GB2312"/>
          <w:color w:val="auto"/>
          <w:sz w:val="24"/>
          <w:szCs w:val="24"/>
          <w:rPrChange w:id="339" w:author="贾琪华" w:date="2019-01-24T11:42:28Z">
            <w:rPr>
              <w:rFonts w:hint="eastAsia" w:ascii="仿宋_GB2312" w:eastAsia="仿宋_GB2312"/>
              <w:sz w:val="28"/>
              <w:szCs w:val="28"/>
            </w:rPr>
          </w:rPrChange>
        </w:rPr>
        <w:t>。</w:t>
      </w:r>
    </w:p>
    <w:p>
      <w:pPr>
        <w:spacing w:line="480" w:lineRule="exact"/>
        <w:rPr>
          <w:rFonts w:ascii="仿宋_GB2312" w:eastAsia="仿宋_GB2312"/>
          <w:color w:val="auto"/>
          <w:sz w:val="28"/>
          <w:szCs w:val="28"/>
          <w:rPrChange w:id="341" w:author="贾琪华" w:date="2019-01-24T11:41:57Z">
            <w:rPr>
              <w:rFonts w:ascii="仿宋_GB2312" w:eastAsia="仿宋_GB2312"/>
              <w:sz w:val="28"/>
              <w:szCs w:val="28"/>
            </w:rPr>
          </w:rPrChange>
        </w:rPr>
        <w:sectPr>
          <w:type w:val="continuous"/>
          <w:pgSz w:w="11910" w:h="16840"/>
          <w:pgMar w:top="1580" w:right="1400" w:bottom="280" w:left="1400" w:header="720" w:footer="720" w:gutter="0"/>
          <w:cols w:space="720" w:num="1"/>
        </w:sectPr>
        <w:pPrChange w:id="340" w:author="贾琪华" w:date="2019-01-24T11:41:01Z">
          <w:pPr>
            <w:spacing w:line="242" w:lineRule="auto"/>
          </w:pPr>
        </w:pPrChange>
      </w:pPr>
    </w:p>
    <w:p>
      <w:pPr>
        <w:pStyle w:val="2"/>
        <w:spacing w:line="480" w:lineRule="exact"/>
        <w:rPr>
          <w:rFonts w:ascii="仿宋_GB2312" w:eastAsia="仿宋_GB2312"/>
          <w:color w:val="auto"/>
          <w:sz w:val="30"/>
          <w:szCs w:val="30"/>
          <w:rPrChange w:id="343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42" w:author="贾琪华" w:date="2019-01-24T11:41:01Z">
          <w:pPr>
            <w:pStyle w:val="2"/>
          </w:pPr>
        </w:pPrChange>
      </w:pPr>
    </w:p>
    <w:p>
      <w:pPr>
        <w:pStyle w:val="2"/>
        <w:spacing w:line="480" w:lineRule="exact"/>
        <w:rPr>
          <w:del w:id="345" w:author="贾琪华" w:date="2019-01-24T11:42:31Z"/>
          <w:rFonts w:ascii="仿宋_GB2312" w:eastAsia="仿宋_GB2312"/>
          <w:color w:val="auto"/>
          <w:sz w:val="30"/>
          <w:szCs w:val="30"/>
          <w:rPrChange w:id="346" w:author="贾琪华" w:date="2019-01-24T11:40:54Z">
            <w:rPr>
              <w:del w:id="347" w:author="贾琪华" w:date="2019-01-24T11:42:31Z"/>
              <w:rFonts w:ascii="仿宋_GB2312" w:eastAsia="仿宋_GB2312"/>
              <w:sz w:val="28"/>
              <w:szCs w:val="28"/>
            </w:rPr>
          </w:rPrChange>
        </w:rPr>
        <w:pPrChange w:id="344" w:author="贾琪华" w:date="2019-01-24T11:41:01Z">
          <w:pPr>
            <w:pStyle w:val="2"/>
          </w:pPr>
        </w:pPrChange>
      </w:pPr>
    </w:p>
    <w:p>
      <w:pPr>
        <w:pStyle w:val="2"/>
        <w:spacing w:before="10" w:line="480" w:lineRule="exact"/>
        <w:rPr>
          <w:rFonts w:ascii="仿宋_GB2312" w:eastAsia="仿宋_GB2312"/>
          <w:color w:val="auto"/>
          <w:sz w:val="30"/>
          <w:szCs w:val="30"/>
          <w:rPrChange w:id="349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48" w:author="贾琪华" w:date="2019-01-24T11:41:01Z">
          <w:pPr>
            <w:pStyle w:val="2"/>
            <w:spacing w:before="10"/>
          </w:pPr>
        </w:pPrChange>
      </w:pP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35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footerReference r:id="rId4" w:type="default"/>
          <w:pgSz w:w="16840" w:h="11910" w:orient="landscape"/>
          <w:pgMar w:top="1100" w:right="1220" w:bottom="1160" w:left="1220" w:header="0" w:footer="975" w:gutter="0"/>
          <w:pgNumType w:start="71"/>
          <w:cols w:space="720" w:num="1"/>
        </w:sectPr>
        <w:pPrChange w:id="350" w:author="贾琪华" w:date="2019-01-24T11:41:01Z">
          <w:pPr/>
        </w:pPrChange>
      </w:pPr>
    </w:p>
    <w:p>
      <w:pPr>
        <w:spacing w:before="54" w:line="480" w:lineRule="exact"/>
        <w:ind w:left="220"/>
        <w:rPr>
          <w:rFonts w:ascii="仿宋_GB2312" w:eastAsia="仿宋_GB2312"/>
          <w:color w:val="auto"/>
          <w:sz w:val="30"/>
          <w:szCs w:val="30"/>
          <w:rPrChange w:id="353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52" w:author="贾琪华" w:date="2019-01-24T11:41:01Z">
          <w:pPr>
            <w:spacing w:before="54"/>
            <w:ind w:left="220"/>
          </w:pPr>
        </w:pPrChange>
      </w:pPr>
      <w:r>
        <w:rPr>
          <w:rFonts w:hint="eastAsia" w:ascii="仿宋_GB2312" w:eastAsia="仿宋_GB2312"/>
          <w:color w:val="auto"/>
          <w:spacing w:val="-26"/>
          <w:sz w:val="30"/>
          <w:szCs w:val="30"/>
          <w:rPrChange w:id="354" w:author="贾琪华" w:date="2019-01-24T11:40:54Z">
            <w:rPr>
              <w:rFonts w:hint="eastAsia" w:ascii="仿宋_GB2312" w:eastAsia="仿宋_GB2312"/>
              <w:spacing w:val="-26"/>
              <w:sz w:val="28"/>
              <w:szCs w:val="28"/>
            </w:rPr>
          </w:rPrChange>
        </w:rPr>
        <w:t xml:space="preserve">附件 </w:t>
      </w:r>
      <w:r>
        <w:rPr>
          <w:rFonts w:hint="eastAsia" w:ascii="仿宋_GB2312" w:eastAsia="仿宋_GB2312"/>
          <w:color w:val="auto"/>
          <w:sz w:val="30"/>
          <w:szCs w:val="30"/>
          <w:rPrChange w:id="35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2</w:t>
      </w:r>
    </w:p>
    <w:p>
      <w:pPr>
        <w:pStyle w:val="2"/>
        <w:spacing w:before="10" w:line="480" w:lineRule="exact"/>
        <w:rPr>
          <w:rFonts w:ascii="仿宋_GB2312" w:eastAsia="仿宋_GB2312"/>
          <w:color w:val="auto"/>
          <w:sz w:val="30"/>
          <w:szCs w:val="30"/>
          <w:rPrChange w:id="35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56" w:author="贾琪华" w:date="2019-01-24T11:41:01Z">
          <w:pPr>
            <w:pStyle w:val="2"/>
            <w:spacing w:before="1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35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br w:type="column"/>
      </w:r>
    </w:p>
    <w:p>
      <w:pPr>
        <w:spacing w:line="480" w:lineRule="exact"/>
        <w:ind w:left="220"/>
        <w:rPr>
          <w:rFonts w:ascii="仿宋_GB2312" w:eastAsia="仿宋_GB2312"/>
          <w:b/>
          <w:color w:val="auto"/>
          <w:sz w:val="30"/>
          <w:szCs w:val="30"/>
          <w:rPrChange w:id="36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359" w:author="贾琪华" w:date="2019-01-24T11:41:01Z">
          <w:pPr>
            <w:ind w:left="220"/>
          </w:pPr>
        </w:pPrChange>
      </w:pPr>
      <w:r>
        <w:rPr>
          <w:rFonts w:ascii="仿宋_GB2312" w:eastAsia="仿宋_GB2312"/>
          <w:color w:val="auto"/>
          <w:sz w:val="30"/>
          <w:szCs w:val="30"/>
          <w:rPrChange w:id="362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ict>
          <v:shape id="_x0000_s2090" o:spid="_x0000_s2090" o:spt="202" type="#_x0000_t202" style="position:absolute;left:0pt;margin-left:66.35pt;margin-top:29.3pt;height:311.75pt;width:698.65pt;mso-position-horizontal-relative:page;z-index: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13963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28"/>
                    <w:gridCol w:w="1668"/>
                    <w:gridCol w:w="1573"/>
                    <w:gridCol w:w="1974"/>
                    <w:gridCol w:w="1390"/>
                    <w:gridCol w:w="2219"/>
                    <w:gridCol w:w="1470"/>
                    <w:gridCol w:w="194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1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spacing w:before="184"/>
                          <w:ind w:left="364" w:right="34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推荐单位</w:t>
                        </w:r>
                      </w:p>
                    </w:tc>
                    <w:tc>
                      <w:tcPr>
                        <w:tcW w:w="12235" w:type="dxa"/>
                        <w:gridSpan w:val="7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9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spacing w:before="185"/>
                          <w:ind w:left="364" w:right="34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填报人</w:t>
                        </w:r>
                      </w:p>
                    </w:tc>
                    <w:tc>
                      <w:tcPr>
                        <w:tcW w:w="3241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185"/>
                          <w:ind w:left="488" w:right="4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3609" w:type="dxa"/>
                        <w:gridSpan w:val="2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spacing w:before="185"/>
                          <w:ind w:left="431" w:right="45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职务</w:t>
                        </w: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1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spacing w:before="184"/>
                          <w:ind w:left="364" w:right="34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电话</w:t>
                        </w:r>
                      </w:p>
                    </w:tc>
                    <w:tc>
                      <w:tcPr>
                        <w:tcW w:w="3241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single" w:color="000000" w:sz="6" w:space="0"/>
                        </w:tcBorders>
                      </w:tcPr>
                      <w:p>
                        <w:pPr>
                          <w:pStyle w:val="15"/>
                          <w:spacing w:before="184"/>
                          <w:ind w:left="488" w:right="47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E-mail</w:t>
                        </w:r>
                      </w:p>
                    </w:tc>
                    <w:tc>
                      <w:tcPr>
                        <w:tcW w:w="7020" w:type="dxa"/>
                        <w:gridSpan w:val="4"/>
                        <w:tcBorders>
                          <w:left w:val="single" w:color="000000" w:sz="6" w:space="0"/>
                        </w:tcBorders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8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spacing w:before="184"/>
                          <w:ind w:left="357" w:right="34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赛项组别</w:t>
                        </w: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spacing w:before="184"/>
                          <w:ind w:left="35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赛项名称</w:t>
                        </w: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spacing w:before="184"/>
                          <w:ind w:left="525" w:right="51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spacing w:before="184"/>
                          <w:ind w:left="486" w:right="47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spacing w:before="184"/>
                          <w:ind w:left="2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专业领域</w:t>
                        </w: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spacing w:before="28" w:line="242" w:lineRule="auto"/>
                          <w:ind w:left="387" w:right="139" w:hanging="2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专业技术职称（职业资格等级）</w:t>
                        </w: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spacing w:before="184"/>
                          <w:ind w:left="459" w:right="42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手机</w:t>
                        </w: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spacing w:before="184"/>
                          <w:ind w:left="6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E-mail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8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6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8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6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8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6" w:hRule="atLeast"/>
                    </w:trPr>
                    <w:tc>
                      <w:tcPr>
                        <w:tcW w:w="172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66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73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7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39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21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470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4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仿宋_GB2312" w:eastAsia="仿宋_GB2312"/>
          <w:b/>
          <w:color w:val="auto"/>
          <w:sz w:val="30"/>
          <w:szCs w:val="30"/>
          <w:rPrChange w:id="363" w:author="贾琪华" w:date="2019-01-24T11:40:54Z">
            <w:rPr>
              <w:rFonts w:hint="eastAsia" w:ascii="仿宋_GB2312" w:eastAsia="仿宋_GB2312"/>
              <w:b/>
              <w:sz w:val="28"/>
              <w:szCs w:val="28"/>
            </w:rPr>
          </w:rPrChange>
        </w:rPr>
        <w:t>山西省职业院校技能大赛监督推荐汇总表</w:t>
      </w: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36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type w:val="continuous"/>
          <w:pgSz w:w="16840" w:h="11910" w:orient="landscape"/>
          <w:pgMar w:top="1580" w:right="1220" w:bottom="280" w:left="1220" w:header="720" w:footer="720" w:gutter="0"/>
          <w:cols w:equalWidth="0" w:num="2">
            <w:col w:w="1143" w:space="2763"/>
            <w:col w:w="10494"/>
          </w:cols>
        </w:sectPr>
        <w:pPrChange w:id="364" w:author="贾琪华" w:date="2019-01-24T11:41:01Z">
          <w:pPr/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367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366" w:author="贾琪华" w:date="2019-01-24T11:41:01Z">
          <w:pPr>
            <w:pStyle w:val="2"/>
          </w:pPr>
        </w:pPrChange>
      </w:pPr>
    </w:p>
    <w:p>
      <w:pPr>
        <w:pStyle w:val="2"/>
        <w:spacing w:before="10" w:line="480" w:lineRule="exact"/>
        <w:rPr>
          <w:rFonts w:ascii="仿宋_GB2312" w:eastAsia="仿宋_GB2312"/>
          <w:b/>
          <w:color w:val="auto"/>
          <w:sz w:val="30"/>
          <w:szCs w:val="30"/>
          <w:rPrChange w:id="369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368" w:author="贾琪华" w:date="2019-01-24T11:41:01Z">
          <w:pPr>
            <w:pStyle w:val="2"/>
            <w:spacing w:before="10"/>
          </w:pPr>
        </w:pPrChange>
      </w:pP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371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pgSz w:w="16840" w:h="11910" w:orient="landscape"/>
          <w:pgMar w:top="1100" w:right="1220" w:bottom="1160" w:left="1220" w:header="0" w:footer="975" w:gutter="0"/>
          <w:cols w:space="720" w:num="1"/>
        </w:sectPr>
        <w:pPrChange w:id="370" w:author="贾琪华" w:date="2019-01-24T11:41:01Z">
          <w:pPr/>
        </w:pPrChange>
      </w:pPr>
    </w:p>
    <w:p>
      <w:pPr>
        <w:pStyle w:val="2"/>
        <w:spacing w:before="58" w:line="480" w:lineRule="exact"/>
        <w:ind w:left="220"/>
        <w:rPr>
          <w:rFonts w:ascii="仿宋_GB2312" w:eastAsia="仿宋_GB2312"/>
          <w:color w:val="auto"/>
          <w:sz w:val="30"/>
          <w:szCs w:val="30"/>
          <w:rPrChange w:id="373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72" w:author="贾琪华" w:date="2019-01-24T11:41:01Z">
          <w:pPr>
            <w:pStyle w:val="2"/>
            <w:spacing w:before="58"/>
            <w:ind w:left="220"/>
          </w:pPr>
        </w:pPrChange>
      </w:pPr>
      <w:r>
        <w:rPr>
          <w:rFonts w:hint="eastAsia" w:ascii="仿宋_GB2312" w:eastAsia="仿宋_GB2312"/>
          <w:color w:val="auto"/>
          <w:spacing w:val="-25"/>
          <w:sz w:val="30"/>
          <w:szCs w:val="30"/>
          <w:rPrChange w:id="374" w:author="贾琪华" w:date="2019-01-24T11:40:54Z">
            <w:rPr>
              <w:rFonts w:hint="eastAsia" w:ascii="仿宋_GB2312" w:eastAsia="仿宋_GB2312"/>
              <w:spacing w:val="-25"/>
              <w:sz w:val="28"/>
              <w:szCs w:val="28"/>
            </w:rPr>
          </w:rPrChange>
        </w:rPr>
        <w:t xml:space="preserve">附件 </w:t>
      </w:r>
      <w:r>
        <w:rPr>
          <w:rFonts w:hint="eastAsia" w:ascii="仿宋_GB2312" w:eastAsia="仿宋_GB2312"/>
          <w:color w:val="auto"/>
          <w:sz w:val="30"/>
          <w:szCs w:val="30"/>
          <w:rPrChange w:id="37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3</w:t>
      </w:r>
    </w:p>
    <w:p>
      <w:pPr>
        <w:pStyle w:val="2"/>
        <w:spacing w:before="7" w:line="480" w:lineRule="exact"/>
        <w:rPr>
          <w:del w:id="377" w:author="贾琪华" w:date="2019-01-24T11:43:01Z"/>
          <w:rFonts w:ascii="仿宋_GB2312" w:eastAsia="仿宋_GB2312"/>
          <w:color w:val="auto"/>
          <w:sz w:val="30"/>
          <w:szCs w:val="30"/>
          <w:rPrChange w:id="378" w:author="贾琪华" w:date="2019-01-24T11:40:54Z">
            <w:rPr>
              <w:del w:id="379" w:author="贾琪华" w:date="2019-01-24T11:43:01Z"/>
              <w:rFonts w:ascii="仿宋_GB2312" w:eastAsia="仿宋_GB2312"/>
              <w:sz w:val="28"/>
              <w:szCs w:val="28"/>
            </w:rPr>
          </w:rPrChange>
        </w:rPr>
        <w:pPrChange w:id="376" w:author="贾琪华" w:date="2019-01-24T11:41:01Z">
          <w:pPr>
            <w:pStyle w:val="2"/>
            <w:spacing w:before="7"/>
          </w:pPr>
        </w:pPrChange>
      </w:pPr>
      <w:del w:id="380" w:author="贾琪华" w:date="2019-01-24T11:43:01Z">
        <w:r>
          <w:rPr>
            <w:rFonts w:hint="eastAsia" w:ascii="仿宋_GB2312" w:eastAsia="仿宋_GB2312"/>
            <w:color w:val="auto"/>
            <w:sz w:val="30"/>
            <w:szCs w:val="30"/>
            <w:rPrChange w:id="381" w:author="贾琪华" w:date="2019-01-24T11:40:54Z">
              <w:rPr>
                <w:rFonts w:hint="eastAsia" w:ascii="仿宋_GB2312" w:eastAsia="仿宋_GB2312"/>
                <w:sz w:val="28"/>
                <w:szCs w:val="28"/>
              </w:rPr>
            </w:rPrChange>
          </w:rPr>
          <w:br w:type="column"/>
        </w:r>
      </w:del>
    </w:p>
    <w:p>
      <w:pPr>
        <w:pStyle w:val="12"/>
        <w:spacing w:line="480" w:lineRule="exact"/>
        <w:ind w:left="220"/>
        <w:jc w:val="center"/>
        <w:rPr>
          <w:rFonts w:ascii="仿宋_GB2312" w:eastAsia="仿宋_GB2312"/>
          <w:color w:val="auto"/>
          <w:sz w:val="30"/>
          <w:szCs w:val="30"/>
          <w:rPrChange w:id="38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383" w:author="贾琪华" w:date="2019-01-24T11:42:58Z">
          <w:pPr>
            <w:pStyle w:val="12"/>
            <w:ind w:left="220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385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山西省职业院校技能大赛仲裁委员会名单汇总表（样表）</w:t>
      </w: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387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type w:val="continuous"/>
          <w:pgSz w:w="16840" w:h="11910" w:orient="landscape"/>
          <w:pgMar w:top="1580" w:right="1220" w:bottom="280" w:left="1220" w:header="720" w:footer="720" w:gutter="0"/>
          <w:cols w:equalWidth="0" w:num="2">
            <w:col w:w="1088" w:space="818"/>
            <w:col w:w="12494"/>
          </w:cols>
        </w:sectPr>
        <w:pPrChange w:id="386" w:author="贾琪华" w:date="2019-01-24T11:41:01Z">
          <w:pPr/>
        </w:pPrChange>
      </w:pPr>
    </w:p>
    <w:p>
      <w:pPr>
        <w:pStyle w:val="2"/>
        <w:spacing w:after="1" w:line="480" w:lineRule="exact"/>
        <w:rPr>
          <w:rFonts w:ascii="仿宋_GB2312" w:eastAsia="仿宋_GB2312"/>
          <w:b/>
          <w:color w:val="auto"/>
          <w:sz w:val="30"/>
          <w:szCs w:val="30"/>
          <w:rPrChange w:id="389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388" w:author="贾琪华" w:date="2019-01-24T11:41:01Z">
          <w:pPr>
            <w:pStyle w:val="2"/>
            <w:spacing w:after="1"/>
          </w:pPr>
        </w:pPrChange>
      </w:pPr>
    </w:p>
    <w:tbl>
      <w:tblPr>
        <w:tblStyle w:val="8"/>
        <w:tblW w:w="13816" w:type="dxa"/>
        <w:tblInd w:w="1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PrChange w:id="390" w:author="贾琪华" w:date="2019-01-24T11:43:28Z">
          <w:tblPr>
            <w:tblStyle w:val="8"/>
            <w:tblW w:w="14187" w:type="dxa"/>
            <w:tblInd w:w="112" w:type="dxa"/>
            <w:tbl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blBorders>
            <w:tblLayout w:type="fixed"/>
            <w:tblCellMar>
              <w:top w:w="0" w:type="dxa"/>
              <w:left w:w="0" w:type="dxa"/>
              <w:bottom w:w="0" w:type="dxa"/>
              <w:right w:w="0" w:type="dxa"/>
            </w:tblCellMar>
          </w:tblPr>
        </w:tblPrChange>
      </w:tblPr>
      <w:tblGrid>
        <w:gridCol w:w="1100"/>
        <w:gridCol w:w="924"/>
        <w:gridCol w:w="2204"/>
        <w:gridCol w:w="1121"/>
        <w:gridCol w:w="1407"/>
        <w:gridCol w:w="1701"/>
        <w:gridCol w:w="1734"/>
        <w:gridCol w:w="1596"/>
        <w:gridCol w:w="2029"/>
        <w:tblGridChange w:id="391">
          <w:tblGrid>
            <w:gridCol w:w="1100"/>
            <w:gridCol w:w="924"/>
            <w:gridCol w:w="2636"/>
            <w:gridCol w:w="1121"/>
            <w:gridCol w:w="1346"/>
            <w:gridCol w:w="1701"/>
            <w:gridCol w:w="1734"/>
            <w:gridCol w:w="1596"/>
            <w:gridCol w:w="2029"/>
          </w:tblGrid>
        </w:tblGridChange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392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710" w:hRule="atLeast"/>
          <w:trPrChange w:id="392" w:author="贾琪华" w:date="2019-01-24T11:43:28Z">
            <w:trPr>
              <w:trHeight w:val="710" w:hRule="atLeast"/>
            </w:trPr>
          </w:trPrChange>
        </w:trPr>
        <w:tc>
          <w:tcPr>
            <w:tcW w:w="2024" w:type="dxa"/>
            <w:gridSpan w:val="2"/>
            <w:tcPrChange w:id="393" w:author="贾琪华" w:date="2019-01-24T11:43:28Z">
              <w:tcPr>
                <w:tcW w:w="2024" w:type="dxa"/>
                <w:gridSpan w:val="2"/>
              </w:tcPr>
            </w:tcPrChange>
          </w:tcPr>
          <w:p>
            <w:pPr>
              <w:pStyle w:val="15"/>
              <w:spacing w:before="199" w:line="480" w:lineRule="exact"/>
              <w:ind w:left="13" w:leftChars="6" w:firstLine="420" w:firstLineChars="150"/>
              <w:rPr>
                <w:rFonts w:ascii="仿宋_GB2312" w:eastAsia="仿宋_GB2312"/>
                <w:color w:val="auto"/>
                <w:sz w:val="24"/>
                <w:szCs w:val="24"/>
                <w:rPrChange w:id="39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394" w:author="贾琪华" w:date="2019-01-24T11:41:01Z">
                <w:pPr>
                  <w:pStyle w:val="15"/>
                  <w:spacing w:before="199"/>
                  <w:ind w:left="13" w:leftChars="6" w:firstLine="420" w:firstLineChars="150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396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填报联系人</w:t>
            </w:r>
          </w:p>
        </w:tc>
        <w:tc>
          <w:tcPr>
            <w:tcW w:w="4732" w:type="dxa"/>
            <w:gridSpan w:val="3"/>
            <w:tcPrChange w:id="397" w:author="贾琪华" w:date="2019-01-24T11:43:28Z">
              <w:tcPr>
                <w:tcW w:w="5103" w:type="dxa"/>
                <w:gridSpan w:val="3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399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398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701" w:type="dxa"/>
            <w:tcPrChange w:id="400" w:author="贾琪华" w:date="2019-01-24T11:43:28Z">
              <w:tcPr>
                <w:tcW w:w="1701" w:type="dxa"/>
              </w:tcPr>
            </w:tcPrChange>
          </w:tcPr>
          <w:p>
            <w:pPr>
              <w:pStyle w:val="15"/>
              <w:spacing w:before="199" w:line="480" w:lineRule="exact"/>
              <w:ind w:left="13"/>
              <w:rPr>
                <w:rFonts w:ascii="仿宋_GB2312" w:eastAsia="仿宋_GB2312"/>
                <w:color w:val="auto"/>
                <w:sz w:val="24"/>
                <w:szCs w:val="24"/>
                <w:rPrChange w:id="40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01" w:author="贾琪华" w:date="2019-01-24T11:41:01Z">
                <w:pPr>
                  <w:pStyle w:val="15"/>
                  <w:spacing w:before="199"/>
                  <w:ind w:left="13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03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工作单位/职务</w:t>
            </w:r>
          </w:p>
        </w:tc>
        <w:tc>
          <w:tcPr>
            <w:tcW w:w="5359" w:type="dxa"/>
            <w:gridSpan w:val="3"/>
            <w:tcPrChange w:id="404" w:author="贾琪华" w:date="2019-01-24T11:43:28Z">
              <w:tcPr>
                <w:tcW w:w="5359" w:type="dxa"/>
                <w:gridSpan w:val="3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06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05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407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710" w:hRule="atLeast"/>
          <w:trPrChange w:id="407" w:author="贾琪华" w:date="2019-01-24T11:43:28Z">
            <w:trPr>
              <w:trHeight w:val="710" w:hRule="atLeast"/>
            </w:trPr>
          </w:trPrChange>
        </w:trPr>
        <w:tc>
          <w:tcPr>
            <w:tcW w:w="2024" w:type="dxa"/>
            <w:gridSpan w:val="2"/>
            <w:tcPrChange w:id="408" w:author="贾琪华" w:date="2019-01-24T11:43:28Z">
              <w:tcPr>
                <w:tcW w:w="2024" w:type="dxa"/>
                <w:gridSpan w:val="2"/>
              </w:tcPr>
            </w:tcPrChange>
          </w:tcPr>
          <w:p>
            <w:pPr>
              <w:pStyle w:val="15"/>
              <w:spacing w:before="199" w:line="480" w:lineRule="exact"/>
              <w:ind w:left="530"/>
              <w:rPr>
                <w:rFonts w:ascii="仿宋_GB2312" w:eastAsia="仿宋_GB2312"/>
                <w:color w:val="auto"/>
                <w:sz w:val="24"/>
                <w:szCs w:val="24"/>
                <w:rPrChange w:id="41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09" w:author="贾琪华" w:date="2019-01-24T11:41:01Z">
                <w:pPr>
                  <w:pStyle w:val="15"/>
                  <w:spacing w:before="199"/>
                  <w:ind w:left="530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11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手机号码</w:t>
            </w:r>
          </w:p>
        </w:tc>
        <w:tc>
          <w:tcPr>
            <w:tcW w:w="2204" w:type="dxa"/>
            <w:tcPrChange w:id="412" w:author="贾琪华" w:date="2019-01-24T11:43:28Z">
              <w:tcPr>
                <w:tcW w:w="263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1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13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528" w:type="dxa"/>
            <w:gridSpan w:val="2"/>
            <w:tcPrChange w:id="415" w:author="贾琪华" w:date="2019-01-24T11:43:28Z">
              <w:tcPr>
                <w:tcW w:w="2467" w:type="dxa"/>
                <w:gridSpan w:val="2"/>
              </w:tcPr>
            </w:tcPrChange>
          </w:tcPr>
          <w:p>
            <w:pPr>
              <w:pStyle w:val="15"/>
              <w:spacing w:before="199" w:line="480" w:lineRule="exact"/>
              <w:ind w:left="848" w:right="840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1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16" w:author="贾琪华" w:date="2019-01-24T11:41:01Z">
                <w:pPr>
                  <w:pStyle w:val="15"/>
                  <w:spacing w:before="199"/>
                  <w:ind w:left="848" w:right="840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18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E-mail</w:t>
            </w:r>
          </w:p>
        </w:tc>
        <w:tc>
          <w:tcPr>
            <w:tcW w:w="7060" w:type="dxa"/>
            <w:gridSpan w:val="4"/>
            <w:tcPrChange w:id="419" w:author="贾琪华" w:date="2019-01-24T11:43:28Z">
              <w:tcPr>
                <w:tcW w:w="7060" w:type="dxa"/>
                <w:gridSpan w:val="4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2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20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422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710" w:hRule="atLeast"/>
          <w:trPrChange w:id="422" w:author="贾琪华" w:date="2019-01-24T11:43:28Z">
            <w:trPr>
              <w:trHeight w:val="710" w:hRule="atLeast"/>
            </w:trPr>
          </w:trPrChange>
        </w:trPr>
        <w:tc>
          <w:tcPr>
            <w:tcW w:w="13816" w:type="dxa"/>
            <w:gridSpan w:val="9"/>
            <w:tcPrChange w:id="423" w:author="贾琪华" w:date="2019-01-24T11:43:28Z">
              <w:tcPr>
                <w:tcW w:w="14187" w:type="dxa"/>
                <w:gridSpan w:val="9"/>
              </w:tcPr>
            </w:tcPrChange>
          </w:tcPr>
          <w:p>
            <w:pPr>
              <w:pStyle w:val="15"/>
              <w:spacing w:before="199" w:line="480" w:lineRule="exact"/>
              <w:ind w:left="14"/>
              <w:rPr>
                <w:rFonts w:ascii="仿宋_GB2312" w:eastAsia="仿宋_GB2312"/>
                <w:color w:val="auto"/>
                <w:sz w:val="24"/>
                <w:szCs w:val="24"/>
                <w:rPrChange w:id="42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24" w:author="贾琪华" w:date="2019-01-24T11:41:01Z">
                <w:pPr>
                  <w:pStyle w:val="15"/>
                  <w:spacing w:before="199"/>
                  <w:ind w:left="14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26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注：大赛仲裁委员会总人数须为奇数，一般不超过 5 人，组成人员须与赛事裁判工作无关。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427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710" w:hRule="atLeast"/>
          <w:trPrChange w:id="427" w:author="贾琪华" w:date="2019-01-24T11:43:28Z">
            <w:trPr>
              <w:trHeight w:val="710" w:hRule="atLeast"/>
            </w:trPr>
          </w:trPrChange>
        </w:trPr>
        <w:tc>
          <w:tcPr>
            <w:tcW w:w="1100" w:type="dxa"/>
            <w:tcPrChange w:id="428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99" w:line="480" w:lineRule="exact"/>
              <w:ind w:left="289" w:right="280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3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29" w:author="贾琪华" w:date="2019-01-24T11:41:01Z">
                <w:pPr>
                  <w:pStyle w:val="15"/>
                  <w:spacing w:before="199"/>
                  <w:ind w:left="289" w:right="280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31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序号</w:t>
            </w:r>
          </w:p>
        </w:tc>
        <w:tc>
          <w:tcPr>
            <w:tcW w:w="3128" w:type="dxa"/>
            <w:gridSpan w:val="2"/>
            <w:tcPrChange w:id="432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before="199" w:line="480" w:lineRule="exact"/>
              <w:ind w:left="340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3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33" w:author="贾琪华" w:date="2019-01-24T11:43:33Z">
                <w:pPr>
                  <w:pStyle w:val="15"/>
                  <w:spacing w:before="199"/>
                  <w:ind w:left="340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35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拟任大赛仲裁委员会职务</w:t>
            </w:r>
          </w:p>
        </w:tc>
        <w:tc>
          <w:tcPr>
            <w:tcW w:w="1121" w:type="dxa"/>
            <w:tcPrChange w:id="436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before="199" w:line="480" w:lineRule="exact"/>
              <w:ind w:left="318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3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37" w:author="贾琪华" w:date="2019-01-24T11:43:33Z">
                <w:pPr>
                  <w:pStyle w:val="15"/>
                  <w:spacing w:before="199"/>
                  <w:ind w:left="318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39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姓名</w:t>
            </w:r>
          </w:p>
        </w:tc>
        <w:tc>
          <w:tcPr>
            <w:tcW w:w="1407" w:type="dxa"/>
            <w:tcPrChange w:id="440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tabs>
                <w:tab w:val="left" w:pos="1320"/>
              </w:tabs>
              <w:spacing w:before="199" w:line="480" w:lineRule="exact"/>
              <w:ind w:left="0" w:right="125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4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41" w:author="贾琪华" w:date="2019-01-24T11:43:33Z">
                <w:pPr>
                  <w:pStyle w:val="15"/>
                  <w:spacing w:before="199"/>
                  <w:ind w:left="996" w:right="991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43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工作单位</w:t>
            </w:r>
          </w:p>
        </w:tc>
        <w:tc>
          <w:tcPr>
            <w:tcW w:w="3435" w:type="dxa"/>
            <w:gridSpan w:val="2"/>
            <w:tcPrChange w:id="444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before="199" w:line="480" w:lineRule="exact"/>
              <w:ind w:left="626" w:right="621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46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45" w:author="贾琪华" w:date="2019-01-24T11:41:01Z">
                <w:pPr>
                  <w:pStyle w:val="15"/>
                  <w:spacing w:before="199"/>
                  <w:ind w:left="626" w:right="621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47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职务</w:t>
            </w:r>
          </w:p>
        </w:tc>
        <w:tc>
          <w:tcPr>
            <w:tcW w:w="1596" w:type="dxa"/>
            <w:tcPrChange w:id="448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before="199" w:line="480" w:lineRule="exact"/>
              <w:ind w:left="315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5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49" w:author="贾琪华" w:date="2019-01-24T11:43:33Z">
                <w:pPr>
                  <w:pStyle w:val="15"/>
                  <w:spacing w:before="199"/>
                  <w:ind w:left="315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51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手机号码</w:t>
            </w:r>
          </w:p>
        </w:tc>
        <w:tc>
          <w:tcPr>
            <w:tcW w:w="2029" w:type="dxa"/>
            <w:tcPrChange w:id="452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before="199" w:line="480" w:lineRule="exact"/>
              <w:ind w:left="64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5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53" w:author="贾琪华" w:date="2019-01-24T11:43:33Z">
                <w:pPr>
                  <w:pStyle w:val="15"/>
                  <w:spacing w:before="199"/>
                  <w:ind w:left="649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55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E-mail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456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40" w:hRule="atLeast"/>
          <w:trPrChange w:id="456" w:author="贾琪华" w:date="2019-01-24T11:43:28Z">
            <w:trPr>
              <w:trHeight w:val="540" w:hRule="atLeast"/>
            </w:trPr>
          </w:trPrChange>
        </w:trPr>
        <w:tc>
          <w:tcPr>
            <w:tcW w:w="1100" w:type="dxa"/>
            <w:tcPrChange w:id="457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5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59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58" w:author="贾琪华" w:date="2019-01-24T11:41:01Z">
                <w:pPr>
                  <w:pStyle w:val="15"/>
                  <w:spacing w:before="115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60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1</w:t>
            </w:r>
          </w:p>
        </w:tc>
        <w:tc>
          <w:tcPr>
            <w:tcW w:w="3128" w:type="dxa"/>
            <w:gridSpan w:val="2"/>
            <w:tcPrChange w:id="461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63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62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464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66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65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467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69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68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470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7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71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473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7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74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476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7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77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479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39" w:hRule="atLeast"/>
          <w:trPrChange w:id="479" w:author="贾琪华" w:date="2019-01-24T11:43:28Z">
            <w:trPr>
              <w:trHeight w:val="539" w:hRule="atLeast"/>
            </w:trPr>
          </w:trPrChange>
        </w:trPr>
        <w:tc>
          <w:tcPr>
            <w:tcW w:w="1100" w:type="dxa"/>
            <w:tcPrChange w:id="480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5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48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81" w:author="贾琪华" w:date="2019-01-24T11:41:01Z">
                <w:pPr>
                  <w:pStyle w:val="15"/>
                  <w:spacing w:before="115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483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2</w:t>
            </w:r>
          </w:p>
        </w:tc>
        <w:tc>
          <w:tcPr>
            <w:tcW w:w="3128" w:type="dxa"/>
            <w:gridSpan w:val="2"/>
            <w:tcPrChange w:id="484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86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85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487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89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88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490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9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91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493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9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94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496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49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497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499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0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00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502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41" w:hRule="atLeast"/>
          <w:trPrChange w:id="502" w:author="贾琪华" w:date="2019-01-24T11:43:28Z">
            <w:trPr>
              <w:trHeight w:val="541" w:hRule="atLeast"/>
            </w:trPr>
          </w:trPrChange>
        </w:trPr>
        <w:tc>
          <w:tcPr>
            <w:tcW w:w="1100" w:type="dxa"/>
            <w:tcPrChange w:id="503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5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50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04" w:author="贾琪华" w:date="2019-01-24T11:41:01Z">
                <w:pPr>
                  <w:pStyle w:val="15"/>
                  <w:spacing w:before="115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506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3</w:t>
            </w:r>
          </w:p>
        </w:tc>
        <w:tc>
          <w:tcPr>
            <w:tcW w:w="3128" w:type="dxa"/>
            <w:gridSpan w:val="2"/>
            <w:tcPrChange w:id="507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09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08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510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1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11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513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1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14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516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1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17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519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2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20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522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2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23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525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39" w:hRule="atLeast"/>
          <w:trPrChange w:id="525" w:author="贾琪华" w:date="2019-01-24T11:43:28Z">
            <w:trPr>
              <w:trHeight w:val="539" w:hRule="atLeast"/>
            </w:trPr>
          </w:trPrChange>
        </w:trPr>
        <w:tc>
          <w:tcPr>
            <w:tcW w:w="1100" w:type="dxa"/>
            <w:tcPrChange w:id="526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2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52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27" w:author="贾琪华" w:date="2019-01-24T11:41:01Z">
                <w:pPr>
                  <w:pStyle w:val="15"/>
                  <w:spacing w:before="112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529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4</w:t>
            </w:r>
          </w:p>
        </w:tc>
        <w:tc>
          <w:tcPr>
            <w:tcW w:w="3128" w:type="dxa"/>
            <w:gridSpan w:val="2"/>
            <w:tcPrChange w:id="530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32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31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533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3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34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536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3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37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539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4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40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542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4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43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545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4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46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548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39" w:hRule="atLeast"/>
          <w:trPrChange w:id="548" w:author="贾琪华" w:date="2019-01-24T11:43:28Z">
            <w:trPr>
              <w:trHeight w:val="539" w:hRule="atLeast"/>
            </w:trPr>
          </w:trPrChange>
        </w:trPr>
        <w:tc>
          <w:tcPr>
            <w:tcW w:w="1100" w:type="dxa"/>
            <w:tcPrChange w:id="549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2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55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50" w:author="贾琪华" w:date="2019-01-24T11:41:01Z">
                <w:pPr>
                  <w:pStyle w:val="15"/>
                  <w:spacing w:before="112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552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5</w:t>
            </w:r>
          </w:p>
        </w:tc>
        <w:tc>
          <w:tcPr>
            <w:tcW w:w="3128" w:type="dxa"/>
            <w:gridSpan w:val="2"/>
            <w:tcPrChange w:id="553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55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54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556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5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57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559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6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60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562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6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63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565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6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66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568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7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69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571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40" w:hRule="atLeast"/>
          <w:trPrChange w:id="571" w:author="贾琪华" w:date="2019-01-24T11:43:28Z">
            <w:trPr>
              <w:trHeight w:val="540" w:hRule="atLeast"/>
            </w:trPr>
          </w:trPrChange>
        </w:trPr>
        <w:tc>
          <w:tcPr>
            <w:tcW w:w="1100" w:type="dxa"/>
            <w:tcPrChange w:id="572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5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57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73" w:author="贾琪华" w:date="2019-01-24T11:41:01Z">
                <w:pPr>
                  <w:pStyle w:val="15"/>
                  <w:spacing w:before="115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575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6</w:t>
            </w:r>
          </w:p>
        </w:tc>
        <w:tc>
          <w:tcPr>
            <w:tcW w:w="3128" w:type="dxa"/>
            <w:gridSpan w:val="2"/>
            <w:tcPrChange w:id="576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78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77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579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8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80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582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8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83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585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8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86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588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9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89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591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593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92" w:author="贾琪华" w:date="2019-01-24T11:41:01Z">
                <w:pPr>
                  <w:pStyle w:val="15"/>
                </w:pPr>
              </w:pPrChange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PrExChange w:id="594" w:author="贾琪华" w:date="2019-01-24T11:43:28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539" w:hRule="atLeast"/>
          <w:trPrChange w:id="594" w:author="贾琪华" w:date="2019-01-24T11:43:28Z">
            <w:trPr>
              <w:trHeight w:val="539" w:hRule="atLeast"/>
            </w:trPr>
          </w:trPrChange>
        </w:trPr>
        <w:tc>
          <w:tcPr>
            <w:tcW w:w="1100" w:type="dxa"/>
            <w:tcPrChange w:id="595" w:author="贾琪华" w:date="2019-01-24T11:43:28Z">
              <w:tcPr>
                <w:tcW w:w="1100" w:type="dxa"/>
              </w:tcPr>
            </w:tcPrChange>
          </w:tcPr>
          <w:p>
            <w:pPr>
              <w:pStyle w:val="15"/>
              <w:spacing w:before="115" w:line="480" w:lineRule="exact"/>
              <w:ind w:left="9"/>
              <w:jc w:val="center"/>
              <w:rPr>
                <w:rFonts w:ascii="仿宋_GB2312" w:eastAsia="仿宋_GB2312"/>
                <w:color w:val="auto"/>
                <w:sz w:val="24"/>
                <w:szCs w:val="24"/>
                <w:rPrChange w:id="59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596" w:author="贾琪华" w:date="2019-01-24T11:41:01Z">
                <w:pPr>
                  <w:pStyle w:val="15"/>
                  <w:spacing w:before="115"/>
                  <w:ind w:left="9"/>
                  <w:jc w:val="center"/>
                </w:pPr>
              </w:pPrChange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rPrChange w:id="598" w:author="贾琪华" w:date="2019-01-24T11:42:53Z">
                  <w:rPr>
                    <w:rFonts w:hint="eastAsia" w:ascii="仿宋_GB2312" w:eastAsia="仿宋_GB2312"/>
                    <w:sz w:val="28"/>
                    <w:szCs w:val="28"/>
                  </w:rPr>
                </w:rPrChange>
              </w:rPr>
              <w:t>7</w:t>
            </w:r>
          </w:p>
        </w:tc>
        <w:tc>
          <w:tcPr>
            <w:tcW w:w="3128" w:type="dxa"/>
            <w:gridSpan w:val="2"/>
            <w:tcPrChange w:id="599" w:author="贾琪华" w:date="2019-01-24T11:43:28Z">
              <w:tcPr>
                <w:tcW w:w="3560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01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00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121" w:type="dxa"/>
            <w:tcPrChange w:id="602" w:author="贾琪华" w:date="2019-01-24T11:43:28Z">
              <w:tcPr>
                <w:tcW w:w="1121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04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03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407" w:type="dxa"/>
            <w:tcPrChange w:id="605" w:author="贾琪华" w:date="2019-01-24T11:43:28Z">
              <w:tcPr>
                <w:tcW w:w="134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07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06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3435" w:type="dxa"/>
            <w:gridSpan w:val="2"/>
            <w:tcPrChange w:id="608" w:author="贾琪华" w:date="2019-01-24T11:43:28Z">
              <w:tcPr>
                <w:tcW w:w="3435" w:type="dxa"/>
                <w:gridSpan w:val="2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10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09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1596" w:type="dxa"/>
            <w:tcPrChange w:id="611" w:author="贾琪华" w:date="2019-01-24T11:43:28Z">
              <w:tcPr>
                <w:tcW w:w="1596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13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12" w:author="贾琪华" w:date="2019-01-24T11:41:01Z">
                <w:pPr>
                  <w:pStyle w:val="15"/>
                </w:pPr>
              </w:pPrChange>
            </w:pPr>
          </w:p>
        </w:tc>
        <w:tc>
          <w:tcPr>
            <w:tcW w:w="2029" w:type="dxa"/>
            <w:tcPrChange w:id="614" w:author="贾琪华" w:date="2019-01-24T11:43:28Z">
              <w:tcPr>
                <w:tcW w:w="2029" w:type="dxa"/>
              </w:tcPr>
            </w:tcPrChange>
          </w:tcPr>
          <w:p>
            <w:pPr>
              <w:pStyle w:val="15"/>
              <w:spacing w:line="480" w:lineRule="exact"/>
              <w:rPr>
                <w:rFonts w:ascii="仿宋_GB2312" w:eastAsia="仿宋_GB2312"/>
                <w:color w:val="auto"/>
                <w:sz w:val="24"/>
                <w:szCs w:val="24"/>
                <w:rPrChange w:id="616" w:author="贾琪华" w:date="2019-01-24T11:42:53Z">
                  <w:rPr>
                    <w:rFonts w:ascii="仿宋_GB2312" w:eastAsia="仿宋_GB2312"/>
                    <w:sz w:val="28"/>
                    <w:szCs w:val="28"/>
                  </w:rPr>
                </w:rPrChange>
              </w:rPr>
              <w:pPrChange w:id="615" w:author="贾琪华" w:date="2019-01-24T11:41:01Z">
                <w:pPr>
                  <w:pStyle w:val="15"/>
                </w:pPr>
              </w:pPrChange>
            </w:pPr>
          </w:p>
        </w:tc>
      </w:tr>
    </w:tbl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618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type w:val="continuous"/>
          <w:pgSz w:w="16840" w:h="11910" w:orient="landscape"/>
          <w:pgMar w:top="1580" w:right="1220" w:bottom="280" w:left="1220" w:header="720" w:footer="720" w:gutter="0"/>
          <w:cols w:space="720" w:num="1"/>
        </w:sectPr>
        <w:pPrChange w:id="617" w:author="贾琪华" w:date="2019-01-24T11:41:01Z">
          <w:pPr/>
        </w:pPrChange>
      </w:pPr>
    </w:p>
    <w:p>
      <w:pPr>
        <w:pStyle w:val="2"/>
        <w:spacing w:line="480" w:lineRule="exact"/>
        <w:rPr>
          <w:rFonts w:ascii="仿宋_GB2312" w:eastAsia="仿宋_GB2312"/>
          <w:b/>
          <w:color w:val="auto"/>
          <w:sz w:val="30"/>
          <w:szCs w:val="30"/>
          <w:rPrChange w:id="620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619" w:author="贾琪华" w:date="2019-01-24T11:41:01Z">
          <w:pPr>
            <w:pStyle w:val="2"/>
          </w:pPr>
        </w:pPrChange>
      </w:pPr>
    </w:p>
    <w:p>
      <w:pPr>
        <w:pStyle w:val="2"/>
        <w:spacing w:before="10" w:line="480" w:lineRule="exact"/>
        <w:rPr>
          <w:rFonts w:ascii="仿宋_GB2312" w:eastAsia="仿宋_GB2312"/>
          <w:b/>
          <w:color w:val="auto"/>
          <w:sz w:val="30"/>
          <w:szCs w:val="30"/>
          <w:rPrChange w:id="622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621" w:author="贾琪华" w:date="2019-01-24T11:41:01Z">
          <w:pPr>
            <w:pStyle w:val="2"/>
            <w:spacing w:before="10"/>
          </w:pPr>
        </w:pPrChange>
      </w:pPr>
    </w:p>
    <w:p>
      <w:pPr>
        <w:spacing w:line="480" w:lineRule="exact"/>
        <w:rPr>
          <w:rFonts w:ascii="仿宋_GB2312" w:eastAsia="仿宋_GB2312"/>
          <w:color w:val="auto"/>
          <w:sz w:val="30"/>
          <w:szCs w:val="30"/>
          <w:rPrChange w:id="624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pgSz w:w="16840" w:h="11910" w:orient="landscape"/>
          <w:pgMar w:top="1100" w:right="1220" w:bottom="1160" w:left="1220" w:header="0" w:footer="975" w:gutter="0"/>
          <w:cols w:space="720" w:num="1"/>
        </w:sectPr>
        <w:pPrChange w:id="623" w:author="贾琪华" w:date="2019-01-24T11:41:01Z">
          <w:pPr/>
        </w:pPrChange>
      </w:pPr>
    </w:p>
    <w:p>
      <w:pPr>
        <w:pStyle w:val="2"/>
        <w:spacing w:before="58" w:line="480" w:lineRule="exact"/>
        <w:ind w:left="220"/>
        <w:rPr>
          <w:rFonts w:ascii="仿宋_GB2312" w:eastAsia="仿宋_GB2312"/>
          <w:color w:val="auto"/>
          <w:sz w:val="30"/>
          <w:szCs w:val="30"/>
          <w:rPrChange w:id="626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625" w:author="贾琪华" w:date="2019-01-24T11:41:01Z">
          <w:pPr>
            <w:pStyle w:val="2"/>
            <w:spacing w:before="58"/>
            <w:ind w:left="220"/>
          </w:pPr>
        </w:pPrChange>
      </w:pPr>
      <w:r>
        <w:rPr>
          <w:rFonts w:hint="eastAsia" w:ascii="仿宋_GB2312" w:eastAsia="仿宋_GB2312"/>
          <w:color w:val="auto"/>
          <w:spacing w:val="-25"/>
          <w:sz w:val="30"/>
          <w:szCs w:val="30"/>
          <w:rPrChange w:id="627" w:author="贾琪华" w:date="2019-01-24T11:40:54Z">
            <w:rPr>
              <w:rFonts w:hint="eastAsia" w:ascii="仿宋_GB2312" w:eastAsia="仿宋_GB2312"/>
              <w:spacing w:val="-25"/>
              <w:sz w:val="28"/>
              <w:szCs w:val="28"/>
            </w:rPr>
          </w:rPrChange>
        </w:rPr>
        <w:t xml:space="preserve">附件 </w:t>
      </w:r>
      <w:r>
        <w:rPr>
          <w:rFonts w:hint="eastAsia" w:ascii="仿宋_GB2312" w:eastAsia="仿宋_GB2312"/>
          <w:color w:val="auto"/>
          <w:sz w:val="30"/>
          <w:szCs w:val="30"/>
          <w:rPrChange w:id="628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4</w:t>
      </w:r>
    </w:p>
    <w:p>
      <w:pPr>
        <w:pStyle w:val="2"/>
        <w:spacing w:before="4" w:line="480" w:lineRule="exact"/>
        <w:rPr>
          <w:rFonts w:ascii="仿宋_GB2312" w:eastAsia="仿宋_GB2312"/>
          <w:color w:val="auto"/>
          <w:sz w:val="30"/>
          <w:szCs w:val="30"/>
          <w:rPrChange w:id="630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PrChange w:id="629" w:author="贾琪华" w:date="2019-01-24T11:41:01Z">
          <w:pPr>
            <w:pStyle w:val="2"/>
            <w:spacing w:before="4"/>
          </w:pPr>
        </w:pPrChange>
      </w:pPr>
      <w:r>
        <w:rPr>
          <w:rFonts w:hint="eastAsia" w:ascii="仿宋_GB2312" w:eastAsia="仿宋_GB2312"/>
          <w:color w:val="auto"/>
          <w:sz w:val="30"/>
          <w:szCs w:val="30"/>
          <w:rPrChange w:id="631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br w:type="column"/>
      </w:r>
    </w:p>
    <w:p>
      <w:pPr>
        <w:pStyle w:val="12"/>
        <w:spacing w:line="480" w:lineRule="exact"/>
        <w:ind w:left="220"/>
        <w:rPr>
          <w:rFonts w:ascii="仿宋_GB2312" w:eastAsia="仿宋_GB2312"/>
          <w:color w:val="auto"/>
          <w:sz w:val="30"/>
          <w:szCs w:val="30"/>
          <w:rPrChange w:id="633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sectPr>
          <w:type w:val="continuous"/>
          <w:pgSz w:w="16840" w:h="11910" w:orient="landscape"/>
          <w:pgMar w:top="1580" w:right="1220" w:bottom="280" w:left="1220" w:header="720" w:footer="720" w:gutter="0"/>
          <w:cols w:equalWidth="0" w:num="2">
            <w:col w:w="1088" w:space="1190"/>
            <w:col w:w="12122"/>
          </w:cols>
        </w:sectPr>
        <w:pPrChange w:id="632" w:author="贾琪华" w:date="2019-01-24T11:41:01Z">
          <w:pPr>
            <w:pStyle w:val="12"/>
            <w:ind w:left="220"/>
          </w:pPr>
        </w:pPrChange>
      </w:pPr>
      <w:r>
        <w:rPr>
          <w:rFonts w:ascii="仿宋_GB2312" w:eastAsia="仿宋_GB2312"/>
          <w:color w:val="auto"/>
          <w:sz w:val="30"/>
          <w:szCs w:val="30"/>
          <w:rPrChange w:id="635" w:author="贾琪华" w:date="2019-01-24T11:40:54Z">
            <w:rPr>
              <w:rFonts w:ascii="仿宋_GB2312" w:eastAsia="仿宋_GB2312"/>
              <w:sz w:val="28"/>
              <w:szCs w:val="28"/>
            </w:rPr>
          </w:rPrChange>
        </w:rPr>
        <w:pict>
          <v:shape id="_x0000_s2089" o:spid="_x0000_s2089" o:spt="202" type="#_x0000_t202" style="position:absolute;left:0pt;margin-left:66.35pt;margin-top:29.05pt;height:259.65pt;width:709.6pt;mso-position-horizontal-relative:page;z-index: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14179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44"/>
                    <w:gridCol w:w="780"/>
                    <w:gridCol w:w="2636"/>
                    <w:gridCol w:w="2122"/>
                    <w:gridCol w:w="337"/>
                    <w:gridCol w:w="1661"/>
                    <w:gridCol w:w="1779"/>
                    <w:gridCol w:w="360"/>
                    <w:gridCol w:w="1236"/>
                    <w:gridCol w:w="2024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1" w:hRule="atLeast"/>
                    </w:trPr>
                    <w:tc>
                      <w:tcPr>
                        <w:tcW w:w="2024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5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赛项编号</w:t>
                        </w:r>
                      </w:p>
                    </w:tc>
                    <w:tc>
                      <w:tcPr>
                        <w:tcW w:w="2636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459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7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赛项组别</w:t>
                        </w:r>
                      </w:p>
                    </w:tc>
                    <w:tc>
                      <w:tcPr>
                        <w:tcW w:w="166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139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58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赛项名称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9" w:hRule="atLeast"/>
                    </w:trPr>
                    <w:tc>
                      <w:tcPr>
                        <w:tcW w:w="2024" w:type="dxa"/>
                        <w:gridSpan w:val="2"/>
                      </w:tcPr>
                      <w:p>
                        <w:pPr>
                          <w:pStyle w:val="15"/>
                          <w:spacing w:before="185"/>
                          <w:ind w:left="4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填报联系人</w:t>
                        </w:r>
                      </w:p>
                    </w:tc>
                    <w:tc>
                      <w:tcPr>
                        <w:tcW w:w="2636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459" w:type="dxa"/>
                        <w:gridSpan w:val="2"/>
                      </w:tcPr>
                      <w:p>
                        <w:pPr>
                          <w:pStyle w:val="15"/>
                          <w:spacing w:before="185"/>
                          <w:ind w:left="74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166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139" w:type="dxa"/>
                        <w:gridSpan w:val="2"/>
                      </w:tcPr>
                      <w:p>
                        <w:pPr>
                          <w:pStyle w:val="15"/>
                          <w:spacing w:before="185"/>
                          <w:ind w:left="806" w:right="80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职务</w:t>
                        </w:r>
                      </w:p>
                    </w:tc>
                    <w:tc>
                      <w:tcPr>
                        <w:tcW w:w="3260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1" w:hRule="atLeast"/>
                    </w:trPr>
                    <w:tc>
                      <w:tcPr>
                        <w:tcW w:w="2024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5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手机号码</w:t>
                        </w:r>
                      </w:p>
                    </w:tc>
                    <w:tc>
                      <w:tcPr>
                        <w:tcW w:w="2636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459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848" w:right="84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E-mail</w:t>
                        </w:r>
                      </w:p>
                    </w:tc>
                    <w:tc>
                      <w:tcPr>
                        <w:tcW w:w="7060" w:type="dxa"/>
                        <w:gridSpan w:val="5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78" w:hRule="atLeast"/>
                    </w:trPr>
                    <w:tc>
                      <w:tcPr>
                        <w:tcW w:w="14179" w:type="dxa"/>
                        <w:gridSpan w:val="10"/>
                      </w:tcPr>
                      <w:p>
                        <w:pPr>
                          <w:pStyle w:val="15"/>
                          <w:spacing w:before="184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注：赛项仲裁工作组总人数须为奇数，一般不超过 </w:t>
                        </w:r>
                        <w:r>
                          <w:rPr>
                            <w:rFonts w:ascii="Arial" w:eastAsia="Arial"/>
                            <w:sz w:val="24"/>
                          </w:rPr>
                          <w:t xml:space="preserve">3 </w:t>
                        </w:r>
                        <w:r>
                          <w:rPr>
                            <w:sz w:val="24"/>
                          </w:rPr>
                          <w:t>人，组成人员须与赛事裁判工作无关。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81" w:hRule="atLeast"/>
                    </w:trPr>
                    <w:tc>
                      <w:tcPr>
                        <w:tcW w:w="1244" w:type="dxa"/>
                      </w:tcPr>
                      <w:p>
                        <w:pPr>
                          <w:pStyle w:val="15"/>
                          <w:spacing w:before="184"/>
                          <w:ind w:left="361" w:right="35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序号</w:t>
                        </w:r>
                      </w:p>
                    </w:tc>
                    <w:tc>
                      <w:tcPr>
                        <w:tcW w:w="3416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3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拟任赛项仲裁工作组职务</w:t>
                        </w: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spacing w:before="184"/>
                          <w:ind w:left="79" w:right="7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1998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5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1779" w:type="dxa"/>
                      </w:tcPr>
                      <w:p>
                        <w:pPr>
                          <w:pStyle w:val="15"/>
                          <w:spacing w:before="184"/>
                          <w:ind w:left="625" w:right="622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职务</w:t>
                        </w:r>
                      </w:p>
                    </w:tc>
                    <w:tc>
                      <w:tcPr>
                        <w:tcW w:w="1596" w:type="dxa"/>
                        <w:gridSpan w:val="2"/>
                      </w:tcPr>
                      <w:p>
                        <w:pPr>
                          <w:pStyle w:val="15"/>
                          <w:spacing w:before="184"/>
                          <w:ind w:left="3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手机号码</w:t>
                        </w:r>
                      </w:p>
                    </w:tc>
                    <w:tc>
                      <w:tcPr>
                        <w:tcW w:w="2024" w:type="dxa"/>
                      </w:tcPr>
                      <w:p>
                        <w:pPr>
                          <w:pStyle w:val="15"/>
                          <w:spacing w:before="184"/>
                          <w:ind w:left="6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E-mail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6" w:hRule="atLeast"/>
                    </w:trPr>
                    <w:tc>
                      <w:tcPr>
                        <w:tcW w:w="1244" w:type="dxa"/>
                      </w:tcPr>
                      <w:p>
                        <w:pPr>
                          <w:pStyle w:val="15"/>
                          <w:spacing w:before="140"/>
                          <w:ind w:left="8"/>
                          <w:jc w:val="center"/>
                          <w:rPr>
                            <w:rFonts w:ascii="Arial"/>
                            <w:sz w:val="24"/>
                          </w:rPr>
                        </w:pPr>
                        <w:r>
                          <w:rPr>
                            <w:rFonts w:ascii="Arial"/>
                            <w:w w:val="82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341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98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77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9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02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8" w:hRule="atLeast"/>
                    </w:trPr>
                    <w:tc>
                      <w:tcPr>
                        <w:tcW w:w="1244" w:type="dxa"/>
                      </w:tcPr>
                      <w:p>
                        <w:pPr>
                          <w:pStyle w:val="15"/>
                          <w:spacing w:before="139"/>
                          <w:ind w:left="8"/>
                          <w:jc w:val="center"/>
                          <w:rPr>
                            <w:rFonts w:ascii="Arial"/>
                            <w:sz w:val="24"/>
                          </w:rPr>
                        </w:pPr>
                        <w:r>
                          <w:rPr>
                            <w:rFonts w:ascii="Arial"/>
                            <w:w w:val="82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341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98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77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9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02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6" w:hRule="atLeast"/>
                    </w:trPr>
                    <w:tc>
                      <w:tcPr>
                        <w:tcW w:w="1244" w:type="dxa"/>
                      </w:tcPr>
                      <w:p>
                        <w:pPr>
                          <w:pStyle w:val="15"/>
                          <w:spacing w:before="139"/>
                          <w:ind w:left="8"/>
                          <w:jc w:val="center"/>
                          <w:rPr>
                            <w:rFonts w:ascii="Arial"/>
                            <w:sz w:val="24"/>
                          </w:rPr>
                        </w:pPr>
                        <w:r>
                          <w:rPr>
                            <w:rFonts w:ascii="Arial"/>
                            <w:w w:val="82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341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122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998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779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1596" w:type="dxa"/>
                        <w:gridSpan w:val="2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  <w:tc>
                      <w:tcPr>
                        <w:tcW w:w="2024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仿宋_GB2312" w:eastAsia="仿宋_GB2312"/>
          <w:color w:val="auto"/>
          <w:sz w:val="30"/>
          <w:szCs w:val="30"/>
          <w:rPrChange w:id="636" w:author="贾琪华" w:date="2019-01-24T11:40:54Z">
            <w:rPr>
              <w:rFonts w:hint="eastAsia" w:ascii="仿宋_GB2312" w:eastAsia="仿宋_GB2312"/>
              <w:sz w:val="28"/>
              <w:szCs w:val="28"/>
            </w:rPr>
          </w:rPrChange>
        </w:rPr>
        <w:t>山西省职业院校技能大赛赛项仲裁工作组名单汇总表（样表）</w:t>
      </w:r>
    </w:p>
    <w:p>
      <w:pPr>
        <w:pStyle w:val="2"/>
        <w:spacing w:before="5" w:line="480" w:lineRule="exact"/>
        <w:rPr>
          <w:rFonts w:ascii="仿宋_GB2312" w:eastAsia="仿宋_GB2312"/>
          <w:b/>
          <w:color w:val="auto"/>
          <w:sz w:val="30"/>
          <w:szCs w:val="30"/>
          <w:rPrChange w:id="638" w:author="贾琪华" w:date="2019-01-24T11:40:54Z">
            <w:rPr>
              <w:rFonts w:ascii="仿宋_GB2312" w:eastAsia="仿宋_GB2312"/>
              <w:b/>
              <w:sz w:val="28"/>
              <w:szCs w:val="28"/>
            </w:rPr>
          </w:rPrChange>
        </w:rPr>
        <w:pPrChange w:id="637" w:author="贾琪华" w:date="2019-01-24T11:41:01Z">
          <w:pPr>
            <w:pStyle w:val="2"/>
            <w:spacing w:before="5"/>
          </w:pPr>
        </w:pPrChange>
      </w:pPr>
    </w:p>
    <w:sectPr>
      <w:pgSz w:w="11910" w:h="16840"/>
      <w:pgMar w:top="1580" w:right="1460" w:bottom="1080" w:left="1460" w:header="0" w:footer="8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1045" o:spid="_x0000_s1045" o:spt="202" type="#_x0000_t202" style="position:absolute;left:0pt;margin-left:291.1pt;margin-top:782.2pt;height:11pt;width:13.15pt;mso-position-horizontal-relative:page;mso-position-vertical-relative:page;z-index:-4341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1044" o:spid="_x0000_s1044" o:spt="202" type="#_x0000_t202" style="position:absolute;left:0pt;margin-left:414.35pt;margin-top:535.6pt;height:11pt;width:13.4pt;mso-position-horizontal-relative:page;mso-position-vertical-relative:page;z-index:-4341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</w:p>
            </w:txbxContent>
          </v:textbox>
        </v:shape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贾琪华">
    <w15:presenceInfo w15:providerId="WPS Office" w15:userId="3160126977"/>
  </w15:person>
  <w15:person w15:author="acer">
    <w15:presenceInfo w15:providerId="None" w15:userId="acer"/>
  </w15:person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revisionView w:markup="0"/>
  <w:trackRevisions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2"/>
  </w:compat>
  <w:rsids>
    <w:rsidRoot w:val="009C65B3"/>
    <w:rsid w:val="000021B0"/>
    <w:rsid w:val="00014FBC"/>
    <w:rsid w:val="00020486"/>
    <w:rsid w:val="00031983"/>
    <w:rsid w:val="0003707B"/>
    <w:rsid w:val="00051FDF"/>
    <w:rsid w:val="00055B54"/>
    <w:rsid w:val="0005662C"/>
    <w:rsid w:val="000A1DFB"/>
    <w:rsid w:val="000F5A49"/>
    <w:rsid w:val="00106E77"/>
    <w:rsid w:val="00132331"/>
    <w:rsid w:val="00144A65"/>
    <w:rsid w:val="00191949"/>
    <w:rsid w:val="001B0C90"/>
    <w:rsid w:val="001B4252"/>
    <w:rsid w:val="00256AE0"/>
    <w:rsid w:val="00257076"/>
    <w:rsid w:val="0026465D"/>
    <w:rsid w:val="00267AA9"/>
    <w:rsid w:val="00275817"/>
    <w:rsid w:val="002A08F5"/>
    <w:rsid w:val="002F048E"/>
    <w:rsid w:val="002F28A0"/>
    <w:rsid w:val="002F28D2"/>
    <w:rsid w:val="002F66A8"/>
    <w:rsid w:val="00300A5C"/>
    <w:rsid w:val="00303B17"/>
    <w:rsid w:val="0030467D"/>
    <w:rsid w:val="0032460F"/>
    <w:rsid w:val="003440DA"/>
    <w:rsid w:val="0036449C"/>
    <w:rsid w:val="003773AF"/>
    <w:rsid w:val="00382CC5"/>
    <w:rsid w:val="003910E4"/>
    <w:rsid w:val="00391B0E"/>
    <w:rsid w:val="003963B2"/>
    <w:rsid w:val="00396C40"/>
    <w:rsid w:val="00404DB7"/>
    <w:rsid w:val="00420595"/>
    <w:rsid w:val="0042125F"/>
    <w:rsid w:val="004511AD"/>
    <w:rsid w:val="00461DD6"/>
    <w:rsid w:val="00476833"/>
    <w:rsid w:val="004812E9"/>
    <w:rsid w:val="00486CC7"/>
    <w:rsid w:val="004B6705"/>
    <w:rsid w:val="004E1C08"/>
    <w:rsid w:val="00531918"/>
    <w:rsid w:val="00556709"/>
    <w:rsid w:val="00560FF7"/>
    <w:rsid w:val="005633F4"/>
    <w:rsid w:val="005D1B05"/>
    <w:rsid w:val="005F13B2"/>
    <w:rsid w:val="00603674"/>
    <w:rsid w:val="00636FE0"/>
    <w:rsid w:val="00677934"/>
    <w:rsid w:val="006D673C"/>
    <w:rsid w:val="006F75DF"/>
    <w:rsid w:val="00713F5C"/>
    <w:rsid w:val="007160D0"/>
    <w:rsid w:val="00735186"/>
    <w:rsid w:val="0075424C"/>
    <w:rsid w:val="00756F45"/>
    <w:rsid w:val="00794369"/>
    <w:rsid w:val="007E5008"/>
    <w:rsid w:val="00811361"/>
    <w:rsid w:val="00824760"/>
    <w:rsid w:val="00850B73"/>
    <w:rsid w:val="008647D0"/>
    <w:rsid w:val="008B4CC0"/>
    <w:rsid w:val="009919A2"/>
    <w:rsid w:val="009C4DB6"/>
    <w:rsid w:val="009C65B3"/>
    <w:rsid w:val="009D3345"/>
    <w:rsid w:val="009F08B6"/>
    <w:rsid w:val="009F0D84"/>
    <w:rsid w:val="00A0446A"/>
    <w:rsid w:val="00A50AD8"/>
    <w:rsid w:val="00A67376"/>
    <w:rsid w:val="00B01B2C"/>
    <w:rsid w:val="00B13765"/>
    <w:rsid w:val="00B30A62"/>
    <w:rsid w:val="00B72E11"/>
    <w:rsid w:val="00B7758E"/>
    <w:rsid w:val="00B93876"/>
    <w:rsid w:val="00BB5AE5"/>
    <w:rsid w:val="00BC29D0"/>
    <w:rsid w:val="00BD441D"/>
    <w:rsid w:val="00C02849"/>
    <w:rsid w:val="00C03987"/>
    <w:rsid w:val="00C31A3C"/>
    <w:rsid w:val="00C95264"/>
    <w:rsid w:val="00D14557"/>
    <w:rsid w:val="00D22462"/>
    <w:rsid w:val="00D66B5B"/>
    <w:rsid w:val="00D7785A"/>
    <w:rsid w:val="00D858CD"/>
    <w:rsid w:val="00D8603F"/>
    <w:rsid w:val="00E12A35"/>
    <w:rsid w:val="00E62DD9"/>
    <w:rsid w:val="00E93E42"/>
    <w:rsid w:val="00EC234D"/>
    <w:rsid w:val="00ED0B31"/>
    <w:rsid w:val="00ED2692"/>
    <w:rsid w:val="00ED607C"/>
    <w:rsid w:val="00EE3553"/>
    <w:rsid w:val="00EF0656"/>
    <w:rsid w:val="00F013AB"/>
    <w:rsid w:val="00F83429"/>
    <w:rsid w:val="3C650FAB"/>
    <w:rsid w:val="6B2E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OC 1"/>
    <w:basedOn w:val="1"/>
    <w:qFormat/>
    <w:uiPriority w:val="1"/>
    <w:pPr>
      <w:spacing w:before="240"/>
      <w:ind w:left="398"/>
    </w:pPr>
    <w:rPr>
      <w:sz w:val="30"/>
      <w:szCs w:val="30"/>
    </w:rPr>
  </w:style>
  <w:style w:type="paragraph" w:customStyle="1" w:styleId="10">
    <w:name w:val="Heading 1"/>
    <w:basedOn w:val="1"/>
    <w:qFormat/>
    <w:uiPriority w:val="1"/>
    <w:pPr>
      <w:ind w:left="481" w:right="484"/>
      <w:jc w:val="center"/>
      <w:outlineLvl w:val="1"/>
    </w:pPr>
    <w:rPr>
      <w:rFonts w:ascii="微软雅黑" w:hAnsi="微软雅黑" w:eastAsia="微软雅黑" w:cs="微软雅黑"/>
      <w:b/>
      <w:bCs/>
      <w:sz w:val="56"/>
      <w:szCs w:val="56"/>
    </w:rPr>
  </w:style>
  <w:style w:type="paragraph" w:customStyle="1" w:styleId="11">
    <w:name w:val="Heading 2"/>
    <w:basedOn w:val="1"/>
    <w:qFormat/>
    <w:uiPriority w:val="1"/>
    <w:pPr>
      <w:jc w:val="center"/>
      <w:outlineLvl w:val="2"/>
    </w:pPr>
    <w:rPr>
      <w:rFonts w:ascii="微软雅黑" w:hAnsi="微软雅黑" w:eastAsia="微软雅黑" w:cs="微软雅黑"/>
      <w:b/>
      <w:bCs/>
      <w:sz w:val="52"/>
      <w:szCs w:val="52"/>
    </w:rPr>
  </w:style>
  <w:style w:type="paragraph" w:customStyle="1" w:styleId="12">
    <w:name w:val="Heading 3"/>
    <w:basedOn w:val="1"/>
    <w:qFormat/>
    <w:uiPriority w:val="1"/>
    <w:pPr>
      <w:ind w:left="338"/>
      <w:outlineLvl w:val="3"/>
    </w:pPr>
    <w:rPr>
      <w:rFonts w:ascii="微软雅黑" w:hAnsi="微软雅黑" w:eastAsia="微软雅黑" w:cs="微软雅黑"/>
      <w:b/>
      <w:bCs/>
      <w:sz w:val="36"/>
      <w:szCs w:val="36"/>
    </w:rPr>
  </w:style>
  <w:style w:type="paragraph" w:customStyle="1" w:styleId="13">
    <w:name w:val="Heading 4"/>
    <w:basedOn w:val="1"/>
    <w:qFormat/>
    <w:uiPriority w:val="1"/>
    <w:pPr>
      <w:spacing w:line="456" w:lineRule="exact"/>
      <w:ind w:left="1000"/>
      <w:outlineLvl w:val="4"/>
    </w:pPr>
    <w:rPr>
      <w:rFonts w:ascii="Microsoft JhengHei" w:hAnsi="Microsoft JhengHei" w:eastAsia="Microsoft JhengHei" w:cs="Microsoft JhengHei"/>
      <w:b/>
      <w:bCs/>
      <w:sz w:val="30"/>
      <w:szCs w:val="30"/>
    </w:r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页眉 Char"/>
    <w:basedOn w:val="6"/>
    <w:link w:val="5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7">
    <w:name w:val="页脚 Char"/>
    <w:basedOn w:val="6"/>
    <w:link w:val="4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8">
    <w:name w:val="批注框文本 Char"/>
    <w:basedOn w:val="6"/>
    <w:link w:val="3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E2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45"/>
    <customShpInfo spid="_x0000_s1044"/>
    <customShpInfo spid="_x0000_s2091"/>
    <customShpInfo spid="_x0000_s2090"/>
    <customShpInfo spid="_x0000_s20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10</Pages>
  <Words>373</Words>
  <Characters>2132</Characters>
  <Lines>17</Lines>
  <Paragraphs>4</Paragraphs>
  <TotalTime>28</TotalTime>
  <ScaleCrop>false</ScaleCrop>
  <LinksUpToDate>false</LinksUpToDate>
  <CharactersWithSpaces>2501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2018-12-14T08:15:00Z</dcterms:created>
  <dc:creator>马晓虎</dc:creator>
  <cp:lastModifiedBy>贾琪华</cp:lastModifiedBy>
  <cp:lastPrinted>2019-01-24T03:44:36Z</cp:lastPrinted>
  <dcterms:modified xsi:type="dcterms:W3CDTF">2019-01-24T03:44:42Z</dcterms:modified>
  <dc:title>全国职业院校技能大赛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2018-12-05T00:00:00Z</vt:filetime>
  </property>
  <property fmtid="{D5CDD505-2E9C-101B-9397-08002B2CF9AE}" pid="5" name="KSOProductBuildVer">
    <vt:lpwstr>2052-11.1.0.8214</vt:lpwstr>
  </property>
</Properties>
</file>