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640" w:firstLineChars="200"/>
        <w:jc w:val="center"/>
        <w:rPr>
          <w:rFonts w:hint="eastAsia" w:ascii="方正小标宋简体" w:hAnsi="黑体" w:eastAsia="方正小标宋简体" w:cs="黑体"/>
          <w:color w:val="auto"/>
          <w:sz w:val="32"/>
          <w:szCs w:val="32"/>
        </w:rPr>
      </w:pPr>
      <w:r>
        <w:rPr>
          <w:rFonts w:hint="eastAsia" w:ascii="方正小标宋简体" w:hAnsi="黑体" w:eastAsia="方正小标宋简体" w:cs="黑体"/>
          <w:color w:val="auto"/>
          <w:sz w:val="32"/>
          <w:szCs w:val="32"/>
        </w:rPr>
        <w:t>山西省职业技能大赛标识使用与管理规定</w:t>
      </w:r>
    </w:p>
    <w:p>
      <w:pPr>
        <w:ind w:firstLine="600" w:firstLineChars="200"/>
        <w:jc w:val="center"/>
        <w:rPr>
          <w:rFonts w:hint="eastAsia" w:ascii="方正楷体简体" w:hAnsi="黑体" w:eastAsia="方正楷体简体" w:cs="黑体"/>
          <w:color w:val="auto"/>
          <w:sz w:val="30"/>
          <w:szCs w:val="30"/>
        </w:rPr>
      </w:pPr>
      <w:r>
        <w:rPr>
          <w:rFonts w:hint="eastAsia" w:ascii="方正楷体简体" w:hAnsi="黑体" w:eastAsia="方正楷体简体" w:cs="黑体"/>
          <w:color w:val="auto"/>
          <w:sz w:val="30"/>
          <w:szCs w:val="30"/>
        </w:rPr>
        <w:t>（</w:t>
      </w:r>
      <w:r>
        <w:rPr>
          <w:rFonts w:hint="eastAsia" w:ascii="方正楷体简体" w:hAnsi="黑体" w:eastAsia="方正楷体简体" w:cs="黑体"/>
          <w:color w:val="auto"/>
          <w:sz w:val="30"/>
          <w:szCs w:val="30"/>
          <w:lang w:eastAsia="zh-CN"/>
        </w:rPr>
        <w:t>第</w:t>
      </w:r>
      <w:r>
        <w:rPr>
          <w:rFonts w:hint="eastAsia" w:ascii="方正楷体简体" w:hAnsi="黑体" w:eastAsia="方正楷体简体" w:cs="黑体"/>
          <w:color w:val="auto"/>
          <w:sz w:val="30"/>
          <w:szCs w:val="30"/>
          <w:lang w:val="en-US" w:eastAsia="zh-CN"/>
        </w:rPr>
        <w:t>2</w:t>
      </w:r>
      <w:r>
        <w:rPr>
          <w:rFonts w:hint="eastAsia" w:ascii="方正楷体简体" w:hAnsi="黑体" w:eastAsia="方正楷体简体" w:cs="黑体"/>
          <w:color w:val="auto"/>
          <w:sz w:val="30"/>
          <w:szCs w:val="30"/>
        </w:rPr>
        <w:t>稿）</w:t>
      </w:r>
    </w:p>
    <w:p>
      <w:pPr>
        <w:ind w:firstLine="560" w:firstLineChars="200"/>
        <w:rPr>
          <w:rFonts w:hint="eastAsia" w:ascii="黑体" w:hAnsi="黑体" w:eastAsia="黑体"/>
          <w:bCs/>
          <w:color w:val="auto"/>
          <w:sz w:val="28"/>
          <w:szCs w:val="28"/>
        </w:rPr>
      </w:pPr>
      <w:r>
        <w:rPr>
          <w:rFonts w:hint="eastAsia" w:ascii="黑体" w:hAnsi="黑体" w:eastAsia="黑体"/>
          <w:bCs/>
          <w:color w:val="auto"/>
          <w:sz w:val="28"/>
          <w:szCs w:val="28"/>
        </w:rPr>
        <w:t>一、基本原则</w:t>
      </w:r>
    </w:p>
    <w:p>
      <w:pPr>
        <w:ind w:firstLine="560" w:firstLineChars="200"/>
        <w:rPr>
          <w:rFonts w:hint="eastAsia"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color w:val="auto"/>
          <w:sz w:val="28"/>
          <w:szCs w:val="28"/>
        </w:rPr>
        <w:t>（一）体现技能大赛宗旨与文化内涵。</w:t>
      </w:r>
    </w:p>
    <w:p>
      <w:pPr>
        <w:ind w:firstLine="560" w:firstLineChars="200"/>
        <w:rPr>
          <w:rFonts w:hint="eastAsia"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color w:val="auto"/>
          <w:sz w:val="28"/>
          <w:szCs w:val="28"/>
        </w:rPr>
        <w:t>（二）符合相关职业规范、岗位要求及安全生产标准。</w:t>
      </w:r>
    </w:p>
    <w:p>
      <w:pPr>
        <w:ind w:firstLine="560" w:firstLineChars="200"/>
        <w:rPr>
          <w:rFonts w:hint="eastAsia"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color w:val="auto"/>
          <w:sz w:val="28"/>
          <w:szCs w:val="28"/>
        </w:rPr>
        <w:t>（三）主题明晰，简洁实用，节能环保。</w:t>
      </w:r>
    </w:p>
    <w:p>
      <w:pPr>
        <w:ind w:firstLine="560" w:firstLineChars="200"/>
        <w:rPr>
          <w:rFonts w:hint="eastAsia"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color w:val="auto"/>
          <w:sz w:val="28"/>
          <w:szCs w:val="28"/>
        </w:rPr>
        <w:t>（四）规范标识，统一大赛品牌形象。</w:t>
      </w:r>
    </w:p>
    <w:p>
      <w:pPr>
        <w:ind w:firstLine="560" w:firstLineChars="200"/>
        <w:rPr>
          <w:rFonts w:hint="eastAsia" w:ascii="黑体" w:hAnsi="黑体" w:eastAsia="黑体"/>
          <w:bCs/>
          <w:color w:val="auto"/>
          <w:sz w:val="28"/>
          <w:szCs w:val="28"/>
        </w:rPr>
      </w:pPr>
      <w:r>
        <w:rPr>
          <w:rFonts w:hint="eastAsia" w:ascii="黑体" w:hAnsi="黑体" w:eastAsia="黑体"/>
          <w:bCs/>
          <w:color w:val="auto"/>
          <w:sz w:val="28"/>
          <w:szCs w:val="28"/>
        </w:rPr>
        <w:t>二、赛事标识的使用</w:t>
      </w:r>
    </w:p>
    <w:p>
      <w:pPr>
        <w:ind w:firstLine="560" w:firstLineChars="200"/>
        <w:rPr>
          <w:rFonts w:hint="eastAsia"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color w:val="auto"/>
          <w:sz w:val="28"/>
          <w:szCs w:val="28"/>
        </w:rPr>
        <w:t>山西省职业院校技能大赛统一使用********大赛标识（如图 1 所示）。</w:t>
      </w:r>
    </w:p>
    <w:p>
      <w:pPr>
        <w:ind w:firstLine="560" w:firstLineChars="200"/>
        <w:jc w:val="center"/>
        <w:rPr>
          <w:rFonts w:ascii="Helvetica" w:hAnsi="Helvetica" w:cs="Helvetica"/>
          <w:color w:val="auto"/>
          <w:sz w:val="28"/>
          <w:szCs w:val="28"/>
        </w:rPr>
      </w:pPr>
    </w:p>
    <w:p>
      <w:pPr>
        <w:ind w:firstLine="560" w:firstLineChars="200"/>
        <w:rPr>
          <w:color w:val="auto"/>
          <w:sz w:val="28"/>
          <w:szCs w:val="28"/>
        </w:rPr>
      </w:pPr>
      <w:r>
        <w:rPr>
          <w:rFonts w:ascii="Helvetica" w:hAnsi="Helvetica" w:cs="Helvetica"/>
          <w:color w:val="auto"/>
          <w:sz w:val="28"/>
          <w:szCs w:val="28"/>
        </w:rPr>
        <w:drawing>
          <wp:inline distT="0" distB="0" distL="0" distR="0">
            <wp:extent cx="5274310" cy="3731260"/>
            <wp:effectExtent l="0" t="0" r="2540" b="2540"/>
            <wp:docPr id="1" name="图片 1" descr="https://wx.qq.com/cgi-bin/mmwebwx-bin/webwxgetmsgimg?&amp;MsgID=5674803495609884609&amp;skey=%40crypt_22ebe30b_2f05e56f88898a4d12d48fe686916ff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https://wx.qq.com/cgi-bin/mmwebwx-bin/webwxgetmsgimg?&amp;MsgID=5674803495609884609&amp;skey=%40crypt_22ebe30b_2f05e56f88898a4d12d48fe686916ff4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7315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482" w:firstLineChars="200"/>
        <w:jc w:val="center"/>
        <w:rPr>
          <w:rFonts w:ascii="楷体" w:hAnsi="楷体" w:eastAsia="楷体"/>
          <w:b/>
          <w:bCs/>
          <w:color w:val="auto"/>
          <w:sz w:val="24"/>
          <w:szCs w:val="24"/>
        </w:rPr>
      </w:pPr>
      <w:r>
        <w:rPr>
          <w:rFonts w:hint="eastAsia" w:ascii="楷体" w:hAnsi="楷体" w:eastAsia="楷体"/>
          <w:b/>
          <w:bCs/>
          <w:color w:val="auto"/>
          <w:sz w:val="24"/>
          <w:szCs w:val="24"/>
        </w:rPr>
        <w:t>图1 大赛标识</w:t>
      </w:r>
    </w:p>
    <w:p>
      <w:pPr>
        <w:ind w:firstLine="560" w:firstLineChars="200"/>
        <w:rPr>
          <w:rFonts w:ascii="黑体" w:hAnsi="黑体" w:eastAsia="黑体"/>
          <w:bCs/>
          <w:color w:val="auto"/>
          <w:sz w:val="28"/>
          <w:szCs w:val="28"/>
        </w:rPr>
      </w:pPr>
      <w:r>
        <w:rPr>
          <w:rFonts w:hint="eastAsia" w:ascii="黑体" w:hAnsi="黑体" w:eastAsia="黑体"/>
          <w:bCs/>
          <w:color w:val="auto"/>
          <w:sz w:val="28"/>
          <w:szCs w:val="28"/>
        </w:rPr>
        <w:t>三、资料制作要求</w:t>
      </w:r>
    </w:p>
    <w:p>
      <w:pPr>
        <w:ind w:firstLine="562" w:firstLineChars="200"/>
        <w:rPr>
          <w:rFonts w:ascii="仿宋_GB2312" w:eastAsia="仿宋_GB2312"/>
          <w:b/>
          <w:color w:val="auto"/>
          <w:sz w:val="28"/>
          <w:szCs w:val="28"/>
        </w:rPr>
      </w:pPr>
      <w:r>
        <w:rPr>
          <w:rFonts w:hint="eastAsia" w:ascii="仿宋_GB2312" w:eastAsia="仿宋_GB2312"/>
          <w:b/>
          <w:color w:val="auto"/>
          <w:sz w:val="28"/>
          <w:szCs w:val="28"/>
        </w:rPr>
        <w:t>（一）赛项指南制作要求</w:t>
      </w:r>
    </w:p>
    <w:p>
      <w:pPr>
        <w:ind w:firstLine="560" w:firstLineChars="200"/>
        <w:rPr>
          <w:rFonts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color w:val="auto"/>
          <w:sz w:val="28"/>
          <w:szCs w:val="28"/>
        </w:rPr>
        <w:t>《山西省职业院校技能大赛赛项指南》（以下简称《赛项指南》）是赛项执委会为参赛人员编制的有关竞赛事宜的手册，由赛项承办单位协助完成编辑和印制，在参赛人员报到时发放。《赛项指南》封面底纹、色调和文字格式的设计制作稿按提供的参考格式选用。封二大赛简介由大赛执委会办公室统一提供。具体要求如下：</w:t>
      </w:r>
    </w:p>
    <w:p>
      <w:pPr>
        <w:ind w:firstLine="560" w:firstLineChars="200"/>
        <w:rPr>
          <w:rFonts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color w:val="auto"/>
          <w:sz w:val="28"/>
          <w:szCs w:val="28"/>
        </w:rPr>
        <w:t>1.《赛项指南》封面文字要求</w:t>
      </w:r>
    </w:p>
    <w:p>
      <w:pPr>
        <w:ind w:firstLine="560" w:firstLineChars="200"/>
        <w:rPr>
          <w:rFonts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color w:val="auto"/>
          <w:sz w:val="28"/>
          <w:szCs w:val="28"/>
        </w:rPr>
        <w:t>（1）标题：</w:t>
      </w:r>
    </w:p>
    <w:p>
      <w:pPr>
        <w:ind w:firstLine="560" w:firstLineChars="200"/>
        <w:rPr>
          <w:rFonts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color w:val="auto"/>
          <w:sz w:val="28"/>
          <w:szCs w:val="28"/>
        </w:rPr>
        <w:t>20XX 年山西省职业院校技能大赛</w:t>
      </w:r>
    </w:p>
    <w:p>
      <w:pPr>
        <w:ind w:firstLine="560" w:firstLineChars="200"/>
        <w:rPr>
          <w:rFonts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color w:val="auto"/>
          <w:sz w:val="28"/>
          <w:szCs w:val="28"/>
        </w:rPr>
        <w:t>中（高）职组（赛项名称）</w:t>
      </w:r>
    </w:p>
    <w:p>
      <w:pPr>
        <w:ind w:firstLine="560" w:firstLineChars="200"/>
        <w:rPr>
          <w:rFonts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color w:val="auto"/>
          <w:sz w:val="28"/>
          <w:szCs w:val="28"/>
        </w:rPr>
        <w:t>赛项指南</w:t>
      </w:r>
    </w:p>
    <w:p>
      <w:pPr>
        <w:ind w:firstLine="560" w:firstLineChars="200"/>
        <w:rPr>
          <w:rFonts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color w:val="auto"/>
          <w:sz w:val="28"/>
          <w:szCs w:val="28"/>
        </w:rPr>
        <w:t>（2）主办单位：山西省教育厅、山西省人力资源和社会保障厅、山西省总工会</w:t>
      </w:r>
    </w:p>
    <w:p>
      <w:pPr>
        <w:ind w:firstLine="560" w:firstLineChars="200"/>
        <w:rPr>
          <w:rFonts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color w:val="auto"/>
          <w:sz w:val="28"/>
          <w:szCs w:val="28"/>
        </w:rPr>
        <w:t>（3）承办单位：XX院校</w:t>
      </w:r>
    </w:p>
    <w:p>
      <w:pPr>
        <w:ind w:firstLine="560" w:firstLineChars="200"/>
        <w:rPr>
          <w:rFonts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color w:val="auto"/>
          <w:sz w:val="28"/>
          <w:szCs w:val="28"/>
        </w:rPr>
        <w:t>（4）协办单位：XX单位（赞助单位）</w:t>
      </w:r>
    </w:p>
    <w:p>
      <w:pPr>
        <w:ind w:firstLine="560" w:firstLineChars="200"/>
        <w:rPr>
          <w:rFonts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color w:val="auto"/>
          <w:sz w:val="28"/>
          <w:szCs w:val="28"/>
        </w:rPr>
        <w:t>（5）落款：</w:t>
      </w:r>
    </w:p>
    <w:p>
      <w:pPr>
        <w:ind w:firstLine="560" w:firstLineChars="200"/>
        <w:rPr>
          <w:rFonts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color w:val="auto"/>
          <w:sz w:val="28"/>
          <w:szCs w:val="28"/>
        </w:rPr>
        <w:t>20XX 年山西省职业院校技能大赛 XX 赛项执委会</w:t>
      </w:r>
    </w:p>
    <w:p>
      <w:pPr>
        <w:ind w:firstLine="560" w:firstLineChars="200"/>
        <w:rPr>
          <w:rFonts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color w:val="auto"/>
          <w:sz w:val="28"/>
          <w:szCs w:val="28"/>
        </w:rPr>
        <w:t>20XX 年 XX 月</w:t>
      </w:r>
    </w:p>
    <w:p>
      <w:pPr>
        <w:ind w:firstLine="560" w:firstLineChars="200"/>
        <w:rPr>
          <w:rFonts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color w:val="auto"/>
          <w:sz w:val="28"/>
          <w:szCs w:val="28"/>
        </w:rPr>
        <w:t>2.《赛项指南》封底文字要求</w:t>
      </w:r>
    </w:p>
    <w:p>
      <w:pPr>
        <w:ind w:firstLine="560" w:firstLineChars="200"/>
        <w:rPr>
          <w:rFonts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color w:val="auto"/>
          <w:sz w:val="28"/>
          <w:szCs w:val="28"/>
        </w:rPr>
        <w:t>封底文字要求如图   所示。封面与封底有四套色彩方案供选择，如图  所示。</w:t>
      </w:r>
    </w:p>
    <w:p>
      <w:pPr>
        <w:ind w:firstLine="560" w:firstLineChars="200"/>
        <w:rPr>
          <w:rFonts w:ascii="仿宋_GB2312" w:eastAsia="仿宋_GB2312"/>
          <w:color w:val="auto"/>
          <w:sz w:val="28"/>
          <w:szCs w:val="28"/>
        </w:rPr>
      </w:pPr>
    </w:p>
    <w:p>
      <w:pPr>
        <w:ind w:firstLine="560" w:firstLineChars="200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drawing>
          <wp:inline distT="0" distB="0" distL="0" distR="0">
            <wp:extent cx="5274310" cy="3728720"/>
            <wp:effectExtent l="0" t="0" r="2540" b="5080"/>
            <wp:docPr id="2" name="图片 6" descr="C:\Users\Administrator\Desktop\微信图片_2018121315111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6" descr="C:\Users\Administrator\Desktop\微信图片_20181213151116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729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480" w:firstLineChars="200"/>
        <w:jc w:val="center"/>
        <w:rPr>
          <w:rFonts w:ascii="楷体" w:hAnsi="楷体" w:eastAsia="楷体"/>
          <w:color w:val="auto"/>
          <w:sz w:val="24"/>
          <w:szCs w:val="24"/>
        </w:rPr>
      </w:pPr>
      <w:r>
        <w:rPr>
          <w:rFonts w:hint="eastAsia" w:ascii="楷体" w:hAnsi="楷体" w:eastAsia="楷体"/>
          <w:color w:val="auto"/>
          <w:sz w:val="24"/>
          <w:szCs w:val="24"/>
        </w:rPr>
        <w:t>图    赛项指南封面与封底方案</w:t>
      </w:r>
    </w:p>
    <w:p>
      <w:pPr>
        <w:ind w:firstLine="560" w:firstLineChars="200"/>
        <w:rPr>
          <w:rFonts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color w:val="auto"/>
          <w:sz w:val="28"/>
          <w:szCs w:val="28"/>
        </w:rPr>
        <w:t>3． 《赛项指南》内文应涵盖以下内容（可根据赛项特点适当调整）：</w:t>
      </w:r>
    </w:p>
    <w:p>
      <w:pPr>
        <w:ind w:firstLine="560" w:firstLineChars="200"/>
        <w:rPr>
          <w:rFonts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color w:val="auto"/>
          <w:sz w:val="28"/>
          <w:szCs w:val="28"/>
        </w:rPr>
        <w:t>（1）组织机构。包括赛项执委会，专家组，各办事机构及其联系方式。</w:t>
      </w:r>
    </w:p>
    <w:p>
      <w:pPr>
        <w:ind w:firstLine="560" w:firstLineChars="200"/>
        <w:rPr>
          <w:rFonts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color w:val="auto"/>
          <w:sz w:val="28"/>
          <w:szCs w:val="28"/>
        </w:rPr>
        <w:t>（2）竞赛日程。包括比赛及各项赛期活动的日期、时间、名称、地点、联系人、联系电话等。</w:t>
      </w:r>
    </w:p>
    <w:p>
      <w:pPr>
        <w:ind w:firstLine="560" w:firstLineChars="200"/>
        <w:rPr>
          <w:rFonts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color w:val="auto"/>
          <w:sz w:val="28"/>
          <w:szCs w:val="28"/>
        </w:rPr>
        <w:t>（3）赛项规程。包括赛项规程、竞赛规则、抽签办法、赛场规则、评分标准、奖项设定方案等。</w:t>
      </w:r>
    </w:p>
    <w:p>
      <w:pPr>
        <w:ind w:firstLine="560" w:firstLineChars="200"/>
        <w:rPr>
          <w:rFonts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color w:val="auto"/>
          <w:sz w:val="28"/>
          <w:szCs w:val="28"/>
        </w:rPr>
        <w:t>（4）人员须知。包括领队和指导教师须知、参赛选手须知、裁判员须知、工作人员须知、报到须知等。</w:t>
      </w:r>
    </w:p>
    <w:p>
      <w:pPr>
        <w:ind w:firstLine="560" w:firstLineChars="200"/>
        <w:rPr>
          <w:rFonts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color w:val="auto"/>
          <w:sz w:val="28"/>
          <w:szCs w:val="28"/>
        </w:rPr>
        <w:t>（5）开</w:t>
      </w:r>
      <w:r>
        <w:rPr>
          <w:rFonts w:hint="eastAsia" w:ascii="仿宋_GB2312" w:eastAsia="仿宋_GB2312"/>
          <w:color w:val="auto"/>
          <w:sz w:val="28"/>
          <w:szCs w:val="28"/>
          <w:lang w:eastAsia="zh-CN"/>
        </w:rPr>
        <w:t>（</w:t>
      </w:r>
      <w:r>
        <w:rPr>
          <w:rFonts w:hint="eastAsia" w:ascii="仿宋_GB2312" w:eastAsia="仿宋_GB2312"/>
          <w:color w:val="auto"/>
          <w:sz w:val="28"/>
          <w:szCs w:val="28"/>
        </w:rPr>
        <w:t>闭</w:t>
      </w:r>
      <w:r>
        <w:rPr>
          <w:rFonts w:hint="eastAsia" w:ascii="仿宋_GB2312" w:eastAsia="仿宋_GB2312"/>
          <w:color w:val="auto"/>
          <w:sz w:val="28"/>
          <w:szCs w:val="28"/>
          <w:lang w:eastAsia="zh-CN"/>
        </w:rPr>
        <w:t>）</w:t>
      </w:r>
      <w:r>
        <w:rPr>
          <w:rFonts w:hint="eastAsia" w:ascii="仿宋_GB2312" w:eastAsia="仿宋_GB2312"/>
          <w:color w:val="auto"/>
          <w:sz w:val="28"/>
          <w:szCs w:val="28"/>
        </w:rPr>
        <w:t>赛式议程。</w:t>
      </w:r>
    </w:p>
    <w:p>
      <w:pPr>
        <w:ind w:firstLine="560" w:firstLineChars="200"/>
        <w:rPr>
          <w:rFonts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color w:val="auto"/>
          <w:sz w:val="28"/>
          <w:szCs w:val="28"/>
        </w:rPr>
        <w:t>（6）服务指南。包括接送站安排、食宿安排及相关联系人等。</w:t>
      </w:r>
    </w:p>
    <w:p>
      <w:pPr>
        <w:ind w:firstLine="560" w:firstLineChars="200"/>
        <w:rPr>
          <w:rFonts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color w:val="auto"/>
          <w:sz w:val="28"/>
          <w:szCs w:val="28"/>
        </w:rPr>
        <w:t>（7）安保须知。包括赛项安全操作规程、突发事件紧急处理办法、医疗服务导引等。</w:t>
      </w:r>
    </w:p>
    <w:p>
      <w:pPr>
        <w:ind w:firstLine="560" w:firstLineChars="200"/>
        <w:rPr>
          <w:rFonts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color w:val="auto"/>
          <w:sz w:val="28"/>
          <w:szCs w:val="28"/>
        </w:rPr>
        <w:t>（8）赛场导图。包括交通图、院（校）区平面图（注明赛场、休息区域等位置）、赛场平面（机位）图（注明机位、出入口位置等）。</w:t>
      </w:r>
    </w:p>
    <w:p>
      <w:pPr>
        <w:ind w:firstLine="560" w:firstLineChars="200"/>
        <w:rPr>
          <w:rFonts w:hint="eastAsia"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color w:val="auto"/>
          <w:sz w:val="28"/>
          <w:szCs w:val="28"/>
        </w:rPr>
        <w:t>（9）参赛队名单（参考下表形式）。</w:t>
      </w:r>
    </w:p>
    <w:tbl>
      <w:tblPr>
        <w:tblStyle w:val="10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4"/>
        <w:gridCol w:w="567"/>
        <w:gridCol w:w="850"/>
        <w:gridCol w:w="1276"/>
        <w:gridCol w:w="1033"/>
        <w:gridCol w:w="526"/>
        <w:gridCol w:w="567"/>
        <w:gridCol w:w="851"/>
        <w:gridCol w:w="1701"/>
        <w:gridCol w:w="61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4" w:type="dxa"/>
            <w:vAlign w:val="center"/>
          </w:tcPr>
          <w:p>
            <w:pPr>
              <w:jc w:val="center"/>
              <w:rPr>
                <w:rFonts w:hint="eastAsia" w:asciiTheme="minorEastAsia" w:hAnsiTheme="minorEastAsia"/>
                <w:color w:val="auto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color w:val="auto"/>
                <w:sz w:val="28"/>
                <w:szCs w:val="28"/>
              </w:rPr>
              <w:t>序号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rFonts w:hint="eastAsia" w:asciiTheme="minorEastAsia" w:hAnsiTheme="minorEastAsia"/>
                <w:color w:val="auto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color w:val="auto"/>
                <w:sz w:val="28"/>
                <w:szCs w:val="28"/>
              </w:rPr>
              <w:t>市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hint="eastAsia" w:asciiTheme="minorEastAsia" w:hAnsiTheme="minorEastAsia"/>
                <w:color w:val="auto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color w:val="auto"/>
                <w:sz w:val="28"/>
                <w:szCs w:val="28"/>
              </w:rPr>
              <w:t>领队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hint="eastAsia" w:asciiTheme="minorEastAsia" w:hAnsiTheme="minorEastAsia"/>
                <w:color w:val="auto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color w:val="auto"/>
                <w:sz w:val="28"/>
                <w:szCs w:val="28"/>
              </w:rPr>
              <w:t>手机号</w:t>
            </w:r>
          </w:p>
        </w:tc>
        <w:tc>
          <w:tcPr>
            <w:tcW w:w="1033" w:type="dxa"/>
            <w:vAlign w:val="center"/>
          </w:tcPr>
          <w:p>
            <w:pPr>
              <w:jc w:val="center"/>
              <w:rPr>
                <w:rFonts w:hint="eastAsia" w:asciiTheme="minorEastAsia" w:hAnsiTheme="minorEastAsia"/>
                <w:color w:val="auto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color w:val="auto"/>
                <w:sz w:val="28"/>
                <w:szCs w:val="28"/>
              </w:rPr>
              <w:t>选手姓名</w:t>
            </w:r>
          </w:p>
        </w:tc>
        <w:tc>
          <w:tcPr>
            <w:tcW w:w="526" w:type="dxa"/>
            <w:vAlign w:val="center"/>
          </w:tcPr>
          <w:p>
            <w:pPr>
              <w:jc w:val="center"/>
              <w:rPr>
                <w:rFonts w:hint="eastAsia" w:asciiTheme="minorEastAsia" w:hAnsiTheme="minorEastAsia"/>
                <w:color w:val="auto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color w:val="auto"/>
                <w:sz w:val="28"/>
                <w:szCs w:val="28"/>
              </w:rPr>
              <w:t>性别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rFonts w:hint="eastAsia" w:asciiTheme="minorEastAsia" w:hAnsiTheme="minorEastAsia"/>
                <w:color w:val="auto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color w:val="auto"/>
                <w:sz w:val="28"/>
                <w:szCs w:val="28"/>
              </w:rPr>
              <w:t>民族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hint="eastAsia" w:asciiTheme="minorEastAsia" w:hAnsiTheme="minorEastAsia"/>
                <w:color w:val="auto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color w:val="auto"/>
                <w:sz w:val="28"/>
                <w:szCs w:val="28"/>
              </w:rPr>
              <w:t>指导教师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hint="eastAsia" w:asciiTheme="minorEastAsia" w:hAnsiTheme="minorEastAsia"/>
                <w:color w:val="auto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color w:val="auto"/>
                <w:sz w:val="28"/>
                <w:szCs w:val="28"/>
              </w:rPr>
              <w:t>学校</w:t>
            </w:r>
          </w:p>
        </w:tc>
        <w:tc>
          <w:tcPr>
            <w:tcW w:w="617" w:type="dxa"/>
            <w:vAlign w:val="center"/>
          </w:tcPr>
          <w:p>
            <w:pPr>
              <w:jc w:val="center"/>
              <w:rPr>
                <w:rFonts w:hint="eastAsia" w:asciiTheme="minorEastAsia" w:hAnsiTheme="minorEastAsia"/>
                <w:color w:val="auto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color w:val="auto"/>
                <w:sz w:val="28"/>
                <w:szCs w:val="28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4" w:type="dxa"/>
          </w:tcPr>
          <w:p>
            <w:pPr>
              <w:rPr>
                <w:rFonts w:hint="eastAsia" w:ascii="仿宋_GB2312" w:eastAsia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auto"/>
                <w:sz w:val="28"/>
                <w:szCs w:val="28"/>
              </w:rPr>
              <w:t>1</w:t>
            </w:r>
          </w:p>
        </w:tc>
        <w:tc>
          <w:tcPr>
            <w:tcW w:w="567" w:type="dxa"/>
          </w:tcPr>
          <w:p>
            <w:pPr>
              <w:rPr>
                <w:rFonts w:hint="eastAsia" w:ascii="仿宋_GB2312" w:eastAsia="仿宋_GB2312"/>
                <w:color w:val="auto"/>
                <w:sz w:val="28"/>
                <w:szCs w:val="28"/>
              </w:rPr>
            </w:pPr>
          </w:p>
        </w:tc>
        <w:tc>
          <w:tcPr>
            <w:tcW w:w="850" w:type="dxa"/>
          </w:tcPr>
          <w:p>
            <w:pPr>
              <w:rPr>
                <w:rFonts w:hint="eastAsia" w:ascii="仿宋_GB2312" w:eastAsia="仿宋_GB2312"/>
                <w:color w:val="auto"/>
                <w:sz w:val="28"/>
                <w:szCs w:val="28"/>
              </w:rPr>
            </w:pPr>
          </w:p>
        </w:tc>
        <w:tc>
          <w:tcPr>
            <w:tcW w:w="1276" w:type="dxa"/>
          </w:tcPr>
          <w:p>
            <w:pPr>
              <w:rPr>
                <w:rFonts w:hint="eastAsia" w:ascii="仿宋_GB2312" w:eastAsia="仿宋_GB2312"/>
                <w:color w:val="auto"/>
                <w:sz w:val="28"/>
                <w:szCs w:val="28"/>
              </w:rPr>
            </w:pPr>
          </w:p>
        </w:tc>
        <w:tc>
          <w:tcPr>
            <w:tcW w:w="1033" w:type="dxa"/>
          </w:tcPr>
          <w:p>
            <w:pPr>
              <w:rPr>
                <w:rFonts w:hint="eastAsia" w:ascii="仿宋_GB2312" w:eastAsia="仿宋_GB2312"/>
                <w:color w:val="auto"/>
                <w:sz w:val="28"/>
                <w:szCs w:val="28"/>
              </w:rPr>
            </w:pPr>
          </w:p>
        </w:tc>
        <w:tc>
          <w:tcPr>
            <w:tcW w:w="526" w:type="dxa"/>
          </w:tcPr>
          <w:p>
            <w:pPr>
              <w:rPr>
                <w:rFonts w:hint="eastAsia" w:ascii="仿宋_GB2312" w:eastAsia="仿宋_GB2312"/>
                <w:color w:val="auto"/>
                <w:sz w:val="28"/>
                <w:szCs w:val="28"/>
              </w:rPr>
            </w:pPr>
          </w:p>
        </w:tc>
        <w:tc>
          <w:tcPr>
            <w:tcW w:w="567" w:type="dxa"/>
          </w:tcPr>
          <w:p>
            <w:pPr>
              <w:rPr>
                <w:rFonts w:hint="eastAsia" w:ascii="仿宋_GB2312" w:eastAsia="仿宋_GB2312"/>
                <w:color w:val="auto"/>
                <w:sz w:val="28"/>
                <w:szCs w:val="28"/>
              </w:rPr>
            </w:pPr>
          </w:p>
        </w:tc>
        <w:tc>
          <w:tcPr>
            <w:tcW w:w="851" w:type="dxa"/>
          </w:tcPr>
          <w:p>
            <w:pPr>
              <w:rPr>
                <w:rFonts w:hint="eastAsia" w:ascii="仿宋_GB2312" w:eastAsia="仿宋_GB2312"/>
                <w:color w:val="auto"/>
                <w:sz w:val="28"/>
                <w:szCs w:val="28"/>
              </w:rPr>
            </w:pPr>
          </w:p>
        </w:tc>
        <w:tc>
          <w:tcPr>
            <w:tcW w:w="1701" w:type="dxa"/>
          </w:tcPr>
          <w:p>
            <w:pPr>
              <w:rPr>
                <w:rFonts w:hint="eastAsia" w:ascii="仿宋_GB2312" w:eastAsia="仿宋_GB2312"/>
                <w:color w:val="auto"/>
                <w:sz w:val="28"/>
                <w:szCs w:val="28"/>
              </w:rPr>
            </w:pPr>
          </w:p>
        </w:tc>
        <w:tc>
          <w:tcPr>
            <w:tcW w:w="617" w:type="dxa"/>
          </w:tcPr>
          <w:p>
            <w:pPr>
              <w:rPr>
                <w:rFonts w:hint="eastAsia" w:ascii="仿宋_GB2312" w:eastAsia="仿宋_GB2312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4" w:type="dxa"/>
          </w:tcPr>
          <w:p>
            <w:pPr>
              <w:rPr>
                <w:rFonts w:hint="eastAsia" w:ascii="仿宋_GB2312" w:eastAsia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auto"/>
                <w:sz w:val="28"/>
                <w:szCs w:val="28"/>
              </w:rPr>
              <w:t>2</w:t>
            </w:r>
          </w:p>
        </w:tc>
        <w:tc>
          <w:tcPr>
            <w:tcW w:w="567" w:type="dxa"/>
          </w:tcPr>
          <w:p>
            <w:pPr>
              <w:rPr>
                <w:rFonts w:hint="eastAsia" w:ascii="仿宋_GB2312" w:eastAsia="仿宋_GB2312"/>
                <w:color w:val="auto"/>
                <w:sz w:val="28"/>
                <w:szCs w:val="28"/>
              </w:rPr>
            </w:pPr>
          </w:p>
        </w:tc>
        <w:tc>
          <w:tcPr>
            <w:tcW w:w="850" w:type="dxa"/>
          </w:tcPr>
          <w:p>
            <w:pPr>
              <w:rPr>
                <w:rFonts w:hint="eastAsia" w:ascii="仿宋_GB2312" w:eastAsia="仿宋_GB2312"/>
                <w:color w:val="auto"/>
                <w:sz w:val="28"/>
                <w:szCs w:val="28"/>
              </w:rPr>
            </w:pPr>
          </w:p>
        </w:tc>
        <w:tc>
          <w:tcPr>
            <w:tcW w:w="1276" w:type="dxa"/>
          </w:tcPr>
          <w:p>
            <w:pPr>
              <w:rPr>
                <w:rFonts w:hint="eastAsia" w:ascii="仿宋_GB2312" w:eastAsia="仿宋_GB2312"/>
                <w:color w:val="auto"/>
                <w:sz w:val="28"/>
                <w:szCs w:val="28"/>
              </w:rPr>
            </w:pPr>
          </w:p>
        </w:tc>
        <w:tc>
          <w:tcPr>
            <w:tcW w:w="1033" w:type="dxa"/>
          </w:tcPr>
          <w:p>
            <w:pPr>
              <w:rPr>
                <w:rFonts w:hint="eastAsia" w:ascii="仿宋_GB2312" w:eastAsia="仿宋_GB2312"/>
                <w:color w:val="auto"/>
                <w:sz w:val="28"/>
                <w:szCs w:val="28"/>
              </w:rPr>
            </w:pPr>
          </w:p>
        </w:tc>
        <w:tc>
          <w:tcPr>
            <w:tcW w:w="526" w:type="dxa"/>
          </w:tcPr>
          <w:p>
            <w:pPr>
              <w:rPr>
                <w:rFonts w:hint="eastAsia" w:ascii="仿宋_GB2312" w:eastAsia="仿宋_GB2312"/>
                <w:color w:val="auto"/>
                <w:sz w:val="28"/>
                <w:szCs w:val="28"/>
              </w:rPr>
            </w:pPr>
          </w:p>
        </w:tc>
        <w:tc>
          <w:tcPr>
            <w:tcW w:w="567" w:type="dxa"/>
          </w:tcPr>
          <w:p>
            <w:pPr>
              <w:rPr>
                <w:rFonts w:hint="eastAsia" w:ascii="仿宋_GB2312" w:eastAsia="仿宋_GB2312"/>
                <w:color w:val="auto"/>
                <w:sz w:val="28"/>
                <w:szCs w:val="28"/>
              </w:rPr>
            </w:pPr>
          </w:p>
        </w:tc>
        <w:tc>
          <w:tcPr>
            <w:tcW w:w="851" w:type="dxa"/>
          </w:tcPr>
          <w:p>
            <w:pPr>
              <w:rPr>
                <w:rFonts w:hint="eastAsia" w:ascii="仿宋_GB2312" w:eastAsia="仿宋_GB2312"/>
                <w:color w:val="auto"/>
                <w:sz w:val="28"/>
                <w:szCs w:val="28"/>
              </w:rPr>
            </w:pPr>
          </w:p>
        </w:tc>
        <w:tc>
          <w:tcPr>
            <w:tcW w:w="1701" w:type="dxa"/>
          </w:tcPr>
          <w:p>
            <w:pPr>
              <w:rPr>
                <w:rFonts w:hint="eastAsia" w:ascii="仿宋_GB2312" w:eastAsia="仿宋_GB2312"/>
                <w:color w:val="auto"/>
                <w:sz w:val="28"/>
                <w:szCs w:val="28"/>
              </w:rPr>
            </w:pPr>
          </w:p>
        </w:tc>
        <w:tc>
          <w:tcPr>
            <w:tcW w:w="617" w:type="dxa"/>
          </w:tcPr>
          <w:p>
            <w:pPr>
              <w:rPr>
                <w:rFonts w:hint="eastAsia" w:ascii="仿宋_GB2312" w:eastAsia="仿宋_GB2312"/>
                <w:color w:val="auto"/>
                <w:sz w:val="28"/>
                <w:szCs w:val="28"/>
              </w:rPr>
            </w:pPr>
          </w:p>
        </w:tc>
      </w:tr>
    </w:tbl>
    <w:p>
      <w:pPr>
        <w:ind w:firstLine="560" w:firstLineChars="200"/>
        <w:rPr>
          <w:rFonts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color w:val="auto"/>
          <w:sz w:val="28"/>
          <w:szCs w:val="28"/>
        </w:rPr>
        <w:t>4．《赛项指南》印制体例。版心 A4 纸，标题三号黑体，正文小四号仿宋。</w:t>
      </w:r>
    </w:p>
    <w:p>
      <w:pPr>
        <w:ind w:firstLine="562" w:firstLineChars="200"/>
        <w:rPr>
          <w:rFonts w:ascii="仿宋_GB2312" w:eastAsia="仿宋_GB2312"/>
          <w:b/>
          <w:color w:val="auto"/>
          <w:sz w:val="28"/>
          <w:szCs w:val="28"/>
        </w:rPr>
      </w:pPr>
      <w:r>
        <w:rPr>
          <w:rFonts w:hint="eastAsia" w:ascii="仿宋_GB2312" w:eastAsia="仿宋_GB2312"/>
          <w:b/>
          <w:color w:val="auto"/>
          <w:sz w:val="28"/>
          <w:szCs w:val="28"/>
        </w:rPr>
        <w:t>（二）证件制作要求</w:t>
      </w:r>
    </w:p>
    <w:p>
      <w:pPr>
        <w:ind w:firstLine="560" w:firstLineChars="200"/>
        <w:rPr>
          <w:rFonts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color w:val="auto"/>
          <w:sz w:val="28"/>
          <w:szCs w:val="28"/>
        </w:rPr>
        <w:t>1.证件包括参赛证（领队、指导教师、选手参赛证）、裁判员证（裁判长、裁判员）、仲裁员证（仲裁组长、仲裁员）、监督员证（监督组长、监督员）、技术人员证、工作人员证、观摩证</w:t>
      </w:r>
      <w:r>
        <w:rPr>
          <w:rFonts w:hint="eastAsia" w:ascii="仿宋_GB2312" w:eastAsia="仿宋_GB2312"/>
          <w:color w:val="auto"/>
          <w:sz w:val="28"/>
          <w:szCs w:val="28"/>
          <w:lang w:eastAsia="zh-CN"/>
        </w:rPr>
        <w:t>、</w:t>
      </w:r>
      <w:r>
        <w:rPr>
          <w:rFonts w:hint="eastAsia" w:ascii="仿宋_GB2312" w:eastAsia="仿宋_GB2312"/>
          <w:color w:val="auto"/>
          <w:sz w:val="28"/>
          <w:szCs w:val="28"/>
          <w:lang w:val="en-US" w:eastAsia="zh-CN"/>
        </w:rPr>
        <w:t>巡视组</w:t>
      </w:r>
      <w:r>
        <w:rPr>
          <w:rFonts w:hint="eastAsia" w:ascii="仿宋_GB2312" w:eastAsia="仿宋_GB2312"/>
          <w:color w:val="auto"/>
          <w:sz w:val="28"/>
          <w:szCs w:val="28"/>
        </w:rPr>
        <w:t>等。</w:t>
      </w:r>
    </w:p>
    <w:p>
      <w:pPr>
        <w:ind w:firstLine="560" w:firstLineChars="200"/>
        <w:rPr>
          <w:rFonts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color w:val="auto"/>
          <w:sz w:val="28"/>
          <w:szCs w:val="28"/>
        </w:rPr>
        <w:t>2.证件制作样稿由大赛组委会办公室统一提供给各赛项执委会，由各赛项统一制作，报到时发放。证件标题的年份要与比赛当年的年份相符。</w:t>
      </w:r>
    </w:p>
    <w:p>
      <w:pPr>
        <w:ind w:firstLine="560" w:firstLineChars="200"/>
        <w:rPr>
          <w:rFonts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color w:val="auto"/>
          <w:sz w:val="28"/>
          <w:szCs w:val="28"/>
        </w:rPr>
        <w:t>3.选手参赛证样式如图  所示，其他证件参照参赛证制作。</w:t>
      </w:r>
    </w:p>
    <w:p>
      <w:pPr>
        <w:jc w:val="center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drawing>
          <wp:inline distT="0" distB="0" distL="0" distR="0">
            <wp:extent cx="5274310" cy="3728720"/>
            <wp:effectExtent l="0" t="0" r="2540" b="5080"/>
            <wp:docPr id="8" name="图片 7" descr="C:\Users\Administrator\Desktop\微信图片_2018121315112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7" descr="C:\Users\Administrator\Desktop\微信图片_20181213151126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729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center"/>
        <w:rPr>
          <w:rFonts w:ascii="楷体" w:hAnsi="楷体" w:eastAsia="楷体"/>
          <w:color w:val="auto"/>
          <w:sz w:val="24"/>
          <w:szCs w:val="24"/>
        </w:rPr>
      </w:pPr>
      <w:r>
        <w:rPr>
          <w:rFonts w:hint="eastAsia" w:ascii="楷体" w:hAnsi="楷体" w:eastAsia="楷体"/>
          <w:color w:val="auto"/>
          <w:sz w:val="24"/>
          <w:szCs w:val="24"/>
        </w:rPr>
        <w:t>图5 参赛证</w:t>
      </w:r>
    </w:p>
    <w:p>
      <w:pPr>
        <w:ind w:firstLine="560" w:firstLineChars="200"/>
        <w:rPr>
          <w:rFonts w:hint="eastAsia"/>
          <w:color w:val="auto"/>
          <w:sz w:val="28"/>
          <w:szCs w:val="28"/>
        </w:rPr>
      </w:pPr>
    </w:p>
    <w:p>
      <w:pPr>
        <w:ind w:firstLine="562" w:firstLineChars="200"/>
        <w:rPr>
          <w:rFonts w:hint="eastAsia" w:ascii="仿宋_GB2312" w:eastAsia="仿宋_GB2312"/>
          <w:b/>
          <w:color w:val="auto"/>
          <w:sz w:val="28"/>
          <w:szCs w:val="28"/>
        </w:rPr>
      </w:pPr>
      <w:r>
        <w:rPr>
          <w:rFonts w:hint="eastAsia" w:ascii="仿宋_GB2312" w:eastAsia="仿宋_GB2312"/>
          <w:b/>
          <w:color w:val="auto"/>
          <w:sz w:val="28"/>
          <w:szCs w:val="28"/>
        </w:rPr>
        <w:t>（三）服饰制作要求</w:t>
      </w:r>
    </w:p>
    <w:p>
      <w:pPr>
        <w:ind w:firstLine="560" w:firstLineChars="200"/>
        <w:rPr>
          <w:rFonts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color w:val="auto"/>
          <w:sz w:val="28"/>
          <w:szCs w:val="28"/>
        </w:rPr>
        <w:t>参赛服饰不是必备</w:t>
      </w:r>
      <w:bookmarkStart w:id="0" w:name="_GoBack"/>
      <w:bookmarkEnd w:id="0"/>
      <w:r>
        <w:rPr>
          <w:rFonts w:hint="eastAsia" w:ascii="仿宋_GB2312" w:eastAsia="仿宋_GB2312"/>
          <w:color w:val="auto"/>
          <w:sz w:val="28"/>
          <w:szCs w:val="28"/>
        </w:rPr>
        <w:t>要求，如有需要按照下列要求执行：</w:t>
      </w:r>
    </w:p>
    <w:p>
      <w:pPr>
        <w:ind w:firstLine="560" w:firstLineChars="200"/>
        <w:rPr>
          <w:rFonts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color w:val="auto"/>
          <w:sz w:val="28"/>
          <w:szCs w:val="28"/>
        </w:rPr>
        <w:t>1.服装左前胸需统一印制</w:t>
      </w:r>
      <w:r>
        <w:rPr>
          <w:rFonts w:hint="eastAsia" w:ascii="仿宋_GB2312" w:eastAsia="仿宋_GB2312"/>
          <w:color w:val="auto"/>
          <w:sz w:val="28"/>
          <w:szCs w:val="28"/>
          <w:lang w:eastAsia="zh-CN"/>
        </w:rPr>
        <w:t>（</w:t>
      </w:r>
      <w:r>
        <w:rPr>
          <w:rFonts w:hint="eastAsia" w:ascii="仿宋_GB2312" w:eastAsia="仿宋_GB2312"/>
          <w:color w:val="auto"/>
          <w:sz w:val="28"/>
          <w:szCs w:val="28"/>
          <w:lang w:val="en-US" w:eastAsia="zh-CN"/>
        </w:rPr>
        <w:t>或粘贴</w:t>
      </w:r>
      <w:r>
        <w:rPr>
          <w:rFonts w:hint="eastAsia" w:ascii="仿宋_GB2312" w:eastAsia="仿宋_GB2312"/>
          <w:color w:val="auto"/>
          <w:sz w:val="28"/>
          <w:szCs w:val="28"/>
          <w:lang w:eastAsia="zh-CN"/>
        </w:rPr>
        <w:t>）</w:t>
      </w:r>
      <w:r>
        <w:rPr>
          <w:rFonts w:hint="eastAsia" w:ascii="仿宋_GB2312" w:eastAsia="仿宋_GB2312"/>
          <w:color w:val="auto"/>
          <w:sz w:val="28"/>
          <w:szCs w:val="28"/>
        </w:rPr>
        <w:t>大赛标识（如图  所示），标识宽度不小于 100mm 和 200mm，颜色为彩色或白色。</w:t>
      </w:r>
    </w:p>
    <w:p>
      <w:pPr>
        <w:ind w:firstLine="560" w:firstLineChars="200"/>
        <w:rPr>
          <w:rFonts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color w:val="auto"/>
          <w:sz w:val="28"/>
          <w:szCs w:val="28"/>
        </w:rPr>
        <w:t>2.服装左袖位置印制</w:t>
      </w:r>
      <w:r>
        <w:rPr>
          <w:rFonts w:hint="eastAsia" w:ascii="仿宋_GB2312" w:eastAsia="仿宋_GB2312"/>
          <w:color w:val="auto"/>
          <w:sz w:val="28"/>
          <w:szCs w:val="28"/>
          <w:lang w:eastAsia="zh-CN"/>
        </w:rPr>
        <w:t>（</w:t>
      </w:r>
      <w:r>
        <w:rPr>
          <w:rFonts w:hint="eastAsia" w:ascii="仿宋_GB2312" w:eastAsia="仿宋_GB2312"/>
          <w:color w:val="auto"/>
          <w:sz w:val="28"/>
          <w:szCs w:val="28"/>
          <w:lang w:val="en-US" w:eastAsia="zh-CN"/>
        </w:rPr>
        <w:t>或粘贴</w:t>
      </w:r>
      <w:r>
        <w:rPr>
          <w:rFonts w:hint="eastAsia" w:ascii="仿宋_GB2312" w:eastAsia="仿宋_GB2312"/>
          <w:color w:val="auto"/>
          <w:sz w:val="28"/>
          <w:szCs w:val="28"/>
          <w:lang w:eastAsia="zh-CN"/>
        </w:rPr>
        <w:t>）</w:t>
      </w:r>
      <w:r>
        <w:rPr>
          <w:rFonts w:hint="eastAsia" w:ascii="仿宋_GB2312" w:eastAsia="仿宋_GB2312"/>
          <w:color w:val="auto"/>
          <w:sz w:val="28"/>
          <w:szCs w:val="28"/>
        </w:rPr>
        <w:t>“20XX 年山西省职业院校技能大赛”文字长度不小于 150mm，中文字体使用黑体，英文字体使用 Arial，颜色为黑色或白色。</w:t>
      </w:r>
    </w:p>
    <w:p>
      <w:pPr>
        <w:ind w:firstLine="560" w:firstLineChars="200"/>
        <w:rPr>
          <w:rFonts w:hint="eastAsia" w:ascii="仿宋_GB2312" w:eastAsia="仿宋_GB2312"/>
          <w:color w:val="auto"/>
          <w:sz w:val="28"/>
          <w:szCs w:val="28"/>
          <w:lang w:eastAsia="zh-CN"/>
        </w:rPr>
      </w:pPr>
      <w:r>
        <w:rPr>
          <w:rFonts w:hint="eastAsia" w:ascii="仿宋_GB2312" w:eastAsia="仿宋_GB2312"/>
          <w:color w:val="auto"/>
          <w:sz w:val="28"/>
          <w:szCs w:val="28"/>
        </w:rPr>
        <w:t>3.服装款式不限，颜色不做统一规定。提倡环保节俭，但同一赛项中，参赛选手、指导教师、执裁人员（裁判员、仲裁员、监督员）、技术保障人员、工作人员和志愿者等类人员的着装在颜色上须有明显区分</w:t>
      </w:r>
      <w:r>
        <w:rPr>
          <w:rFonts w:hint="eastAsia" w:ascii="仿宋_GB2312" w:eastAsia="仿宋_GB2312"/>
          <w:color w:val="auto"/>
          <w:sz w:val="28"/>
          <w:szCs w:val="28"/>
          <w:lang w:eastAsia="zh-CN"/>
        </w:rPr>
        <w:t>。</w:t>
      </w:r>
    </w:p>
    <w:p>
      <w:pPr>
        <w:ind w:firstLine="560" w:firstLineChars="200"/>
        <w:rPr>
          <w:rFonts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color w:val="auto"/>
          <w:sz w:val="28"/>
          <w:szCs w:val="28"/>
        </w:rPr>
        <w:t>4.除以上设计要求，各赛项可根据本赛项职业特点及合作企业宣传情况丰富设计内容，形成设计方案。</w:t>
      </w:r>
    </w:p>
    <w:p>
      <w:pPr>
        <w:ind w:firstLine="560" w:firstLineChars="200"/>
        <w:rPr>
          <w:rFonts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color w:val="auto"/>
          <w:sz w:val="28"/>
          <w:szCs w:val="28"/>
        </w:rPr>
        <w:t>5.服装可以由赛项合作企业提供赞助；没有企业提供的，服装经费可列入预算。</w:t>
      </w:r>
    </w:p>
    <w:p>
      <w:pPr>
        <w:ind w:firstLine="560" w:firstLineChars="200"/>
        <w:rPr>
          <w:rFonts w:ascii="黑体" w:hAnsi="黑体" w:eastAsia="黑体"/>
          <w:color w:val="auto"/>
          <w:sz w:val="28"/>
          <w:szCs w:val="28"/>
        </w:rPr>
      </w:pPr>
      <w:r>
        <w:rPr>
          <w:rFonts w:hint="eastAsia" w:ascii="黑体" w:hAnsi="黑体" w:eastAsia="黑体"/>
          <w:color w:val="auto"/>
          <w:sz w:val="28"/>
          <w:szCs w:val="28"/>
        </w:rPr>
        <w:t xml:space="preserve">四、审核备案与存档 </w:t>
      </w:r>
    </w:p>
    <w:p>
      <w:pPr>
        <w:ind w:firstLine="560" w:firstLineChars="200"/>
        <w:rPr>
          <w:rFonts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color w:val="auto"/>
          <w:sz w:val="28"/>
          <w:szCs w:val="28"/>
        </w:rPr>
        <w:t>（一）大赛相关资料制作方案由各赛项执委会向大赛组委会报备后实施。</w:t>
      </w:r>
    </w:p>
    <w:p>
      <w:pPr>
        <w:ind w:firstLine="560" w:firstLineChars="200"/>
        <w:rPr>
          <w:rFonts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color w:val="auto"/>
          <w:sz w:val="28"/>
          <w:szCs w:val="28"/>
        </w:rPr>
        <w:t>（二）赛项执委会应于赛项开赛前 10 日将本赛项《赛项指南》的电子文档报送大赛执委会办公室审查备案。赛后 30 日内，将 5 册《赛项指南》寄送大赛组委会办公室存档。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0AFF" w:usb1="00007843" w:usb2="00000001" w:usb3="00000000" w:csb0="400001BF" w:csb1="DFF7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楷体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Helvetica">
    <w:altName w:val="Arial"/>
    <w:panose1 w:val="020B0604020202020204"/>
    <w:charset w:val="00"/>
    <w:family w:val="swiss"/>
    <w:pitch w:val="default"/>
    <w:sig w:usb0="00000000" w:usb1="00000000" w:usb2="00000009" w:usb3="00000000" w:csb0="0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default"/>
    <w:sig w:usb0="E0000AFF" w:usb1="00007843" w:usb2="00000001" w:usb3="00000000" w:csb0="400001BF" w:csb1="DFF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63710"/>
    <w:rsid w:val="000408CB"/>
    <w:rsid w:val="002A7D20"/>
    <w:rsid w:val="002B63A4"/>
    <w:rsid w:val="0036173B"/>
    <w:rsid w:val="00363710"/>
    <w:rsid w:val="004F25C6"/>
    <w:rsid w:val="005470E7"/>
    <w:rsid w:val="006E5117"/>
    <w:rsid w:val="00794EB7"/>
    <w:rsid w:val="008771D3"/>
    <w:rsid w:val="008E7A41"/>
    <w:rsid w:val="00901186"/>
    <w:rsid w:val="00BB66C0"/>
    <w:rsid w:val="00C201F1"/>
    <w:rsid w:val="00C60C0E"/>
    <w:rsid w:val="00CF5A2B"/>
    <w:rsid w:val="00DB3752"/>
    <w:rsid w:val="2A983AA2"/>
    <w:rsid w:val="40765984"/>
    <w:rsid w:val="43ED05C7"/>
    <w:rsid w:val="45597B8F"/>
    <w:rsid w:val="58296477"/>
    <w:rsid w:val="5B206E4D"/>
    <w:rsid w:val="715B544E"/>
    <w:rsid w:val="79DB7D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9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subject"/>
    <w:basedOn w:val="3"/>
    <w:next w:val="3"/>
    <w:link w:val="13"/>
    <w:semiHidden/>
    <w:unhideWhenUsed/>
    <w:uiPriority w:val="99"/>
    <w:rPr>
      <w:b/>
      <w:bCs/>
    </w:rPr>
  </w:style>
  <w:style w:type="paragraph" w:styleId="3">
    <w:name w:val="annotation text"/>
    <w:basedOn w:val="1"/>
    <w:link w:val="12"/>
    <w:semiHidden/>
    <w:unhideWhenUsed/>
    <w:qFormat/>
    <w:uiPriority w:val="99"/>
    <w:pPr>
      <w:jc w:val="left"/>
    </w:pPr>
  </w:style>
  <w:style w:type="paragraph" w:styleId="4">
    <w:name w:val="Balloon Text"/>
    <w:basedOn w:val="1"/>
    <w:link w:val="11"/>
    <w:semiHidden/>
    <w:unhideWhenUsed/>
    <w:uiPriority w:val="99"/>
    <w:rPr>
      <w:sz w:val="18"/>
      <w:szCs w:val="18"/>
    </w:rPr>
  </w:style>
  <w:style w:type="paragraph" w:styleId="5">
    <w:name w:val="footer"/>
    <w:basedOn w:val="1"/>
    <w:link w:val="15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annotation reference"/>
    <w:basedOn w:val="7"/>
    <w:semiHidden/>
    <w:unhideWhenUsed/>
    <w:uiPriority w:val="99"/>
    <w:rPr>
      <w:sz w:val="21"/>
      <w:szCs w:val="21"/>
    </w:rPr>
  </w:style>
  <w:style w:type="table" w:styleId="10">
    <w:name w:val="Table Grid"/>
    <w:basedOn w:val="9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1">
    <w:name w:val="批注框文本 Char"/>
    <w:basedOn w:val="7"/>
    <w:link w:val="4"/>
    <w:semiHidden/>
    <w:uiPriority w:val="99"/>
    <w:rPr>
      <w:sz w:val="18"/>
      <w:szCs w:val="18"/>
    </w:rPr>
  </w:style>
  <w:style w:type="character" w:customStyle="1" w:styleId="12">
    <w:name w:val="批注文字 Char"/>
    <w:basedOn w:val="7"/>
    <w:link w:val="3"/>
    <w:semiHidden/>
    <w:uiPriority w:val="99"/>
  </w:style>
  <w:style w:type="character" w:customStyle="1" w:styleId="13">
    <w:name w:val="批注主题 Char"/>
    <w:basedOn w:val="12"/>
    <w:link w:val="2"/>
    <w:semiHidden/>
    <w:uiPriority w:val="99"/>
    <w:rPr>
      <w:b/>
      <w:bCs/>
    </w:rPr>
  </w:style>
  <w:style w:type="character" w:customStyle="1" w:styleId="14">
    <w:name w:val="页眉 Char"/>
    <w:basedOn w:val="7"/>
    <w:link w:val="6"/>
    <w:qFormat/>
    <w:uiPriority w:val="99"/>
    <w:rPr>
      <w:sz w:val="18"/>
      <w:szCs w:val="18"/>
    </w:rPr>
  </w:style>
  <w:style w:type="character" w:customStyle="1" w:styleId="15">
    <w:name w:val="页脚 Char"/>
    <w:basedOn w:val="7"/>
    <w:link w:val="5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0E2C4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6</Pages>
  <Words>257</Words>
  <Characters>1471</Characters>
  <Lines>12</Lines>
  <Paragraphs>3</Paragraphs>
  <TotalTime>11</TotalTime>
  <ScaleCrop>false</ScaleCrop>
  <LinksUpToDate>false</LinksUpToDate>
  <CharactersWithSpaces>1725</CharactersWithSpaces>
  <Application>WPS Office_11.1.0.8214_F1E327BC-269C-435d-A152-05C5408002CA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2018-12-12T02:31:00Z</dcterms:created>
  <dc:creator>微软用户</dc:creator>
  <cp:lastModifiedBy>贾琪华</cp:lastModifiedBy>
  <dcterms:modified xsi:type="dcterms:W3CDTF">2019-01-24T02:38:42Z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